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643" w:rsidRDefault="00724643" w:rsidP="00724643">
      <w:pPr>
        <w:spacing w:line="240" w:lineRule="auto"/>
        <w:jc w:val="both"/>
        <w:rPr>
          <w:b/>
          <w:sz w:val="32"/>
        </w:rPr>
      </w:pPr>
      <w:r>
        <w:rPr>
          <w:b/>
          <w:i/>
        </w:rPr>
        <w:t>Тема:</w:t>
      </w:r>
      <w:r>
        <w:t xml:space="preserve"> </w:t>
      </w:r>
      <w:r>
        <w:rPr>
          <w:b/>
          <w:sz w:val="32"/>
        </w:rPr>
        <w:t>Начало промышленной революции.</w:t>
      </w:r>
    </w:p>
    <w:p w:rsidR="00724643" w:rsidRDefault="00724643" w:rsidP="00724643">
      <w:pPr>
        <w:spacing w:line="240" w:lineRule="auto"/>
        <w:jc w:val="both"/>
      </w:pPr>
      <w:r>
        <w:rPr>
          <w:b/>
          <w:i/>
        </w:rPr>
        <w:t>Цель:</w:t>
      </w:r>
      <w:r>
        <w:t xml:space="preserve"> охарактеризовать состояние развития промышленности в украинских землях в составе Российской и Австрийской империй; определить какие последствия имел промышленный переворот для развития промышленности и торговли в Украине; воспитывать национальные и патриотические чувства.</w:t>
      </w:r>
    </w:p>
    <w:p w:rsidR="00724643" w:rsidRDefault="00724643" w:rsidP="00724643">
      <w:pPr>
        <w:spacing w:line="240" w:lineRule="auto"/>
        <w:jc w:val="both"/>
      </w:pPr>
      <w:r>
        <w:rPr>
          <w:b/>
          <w:i/>
        </w:rPr>
        <w:t>Тип урока:</w:t>
      </w:r>
      <w:r>
        <w:t xml:space="preserve"> усвоение новых знаний.</w:t>
      </w:r>
    </w:p>
    <w:p w:rsidR="00724643" w:rsidRDefault="00724643" w:rsidP="00724643">
      <w:pPr>
        <w:spacing w:line="240" w:lineRule="auto"/>
        <w:jc w:val="both"/>
      </w:pPr>
      <w:r>
        <w:rPr>
          <w:b/>
          <w:i/>
        </w:rPr>
        <w:t>Основные понятия и термины:</w:t>
      </w:r>
      <w:r>
        <w:t xml:space="preserve"> промышленный переворот, предприниматели, наемны рабочие, рыночные отношении, товарное производство, отрасли экономики.</w:t>
      </w:r>
    </w:p>
    <w:p w:rsidR="00724643" w:rsidRDefault="00724643" w:rsidP="00724643">
      <w:pPr>
        <w:spacing w:line="240" w:lineRule="auto"/>
        <w:jc w:val="center"/>
        <w:rPr>
          <w:b/>
        </w:rPr>
      </w:pPr>
      <w:r>
        <w:rPr>
          <w:b/>
        </w:rPr>
        <w:t>Ход урока</w:t>
      </w:r>
    </w:p>
    <w:p w:rsidR="00724643" w:rsidRDefault="00724643" w:rsidP="00724643">
      <w:pPr>
        <w:spacing w:line="240" w:lineRule="auto"/>
        <w:jc w:val="both"/>
        <w:rPr>
          <w:b/>
        </w:rPr>
      </w:pPr>
      <w:r>
        <w:rPr>
          <w:b/>
        </w:rPr>
        <w:t>Ι. Организация учебной деятельности</w:t>
      </w:r>
    </w:p>
    <w:p w:rsidR="00724643" w:rsidRDefault="00724643" w:rsidP="00724643">
      <w:pPr>
        <w:spacing w:line="240" w:lineRule="auto"/>
        <w:jc w:val="both"/>
        <w:rPr>
          <w:b/>
        </w:rPr>
      </w:pPr>
      <w:r>
        <w:rPr>
          <w:b/>
        </w:rPr>
        <w:t>ΙΙ. Актуализация опорных знаний</w:t>
      </w:r>
    </w:p>
    <w:p w:rsidR="00724643" w:rsidRDefault="00724643" w:rsidP="00724643">
      <w:pPr>
        <w:spacing w:line="240" w:lineRule="auto"/>
        <w:jc w:val="both"/>
      </w:pPr>
      <w:r>
        <w:rPr>
          <w:i/>
        </w:rPr>
        <w:t xml:space="preserve">Мозговой штурм: </w:t>
      </w:r>
    </w:p>
    <w:p w:rsidR="00724643" w:rsidRDefault="00724643" w:rsidP="00724643">
      <w:pPr>
        <w:spacing w:line="240" w:lineRule="auto"/>
        <w:jc w:val="both"/>
      </w:pPr>
      <w:r>
        <w:t>В чем проявился упадок и кризис феодальных отношений на украинских землях в первой половине 19в?</w:t>
      </w:r>
    </w:p>
    <w:p w:rsidR="00724643" w:rsidRDefault="00724643" w:rsidP="00724643">
      <w:pPr>
        <w:spacing w:line="240" w:lineRule="auto"/>
        <w:jc w:val="both"/>
        <w:rPr>
          <w:b/>
        </w:rPr>
      </w:pPr>
      <w:r>
        <w:rPr>
          <w:b/>
        </w:rPr>
        <w:t>ΙΙΙ.</w:t>
      </w:r>
      <w:r>
        <w:t xml:space="preserve"> </w:t>
      </w:r>
      <w:r>
        <w:rPr>
          <w:b/>
        </w:rPr>
        <w:t xml:space="preserve">Мотивация учебной деятельности </w:t>
      </w:r>
    </w:p>
    <w:p w:rsidR="00724643" w:rsidRDefault="00724643" w:rsidP="00724643">
      <w:pPr>
        <w:spacing w:line="240" w:lineRule="auto"/>
        <w:jc w:val="both"/>
      </w:pPr>
      <w:r>
        <w:t>Новые признаки в развитии хозяйства засвидетельствовали факт утверждения товарного производства и рыночных отношений. В начале 19 века в Украине начинается промышленный переворот.</w:t>
      </w:r>
    </w:p>
    <w:p w:rsidR="00724643" w:rsidRDefault="00724643" w:rsidP="00724643">
      <w:pPr>
        <w:spacing w:line="240" w:lineRule="auto"/>
        <w:jc w:val="both"/>
        <w:rPr>
          <w:b/>
        </w:rPr>
      </w:pPr>
      <w:r>
        <w:rPr>
          <w:b/>
        </w:rPr>
        <w:t>ΙV. Изучение нового материала</w:t>
      </w:r>
    </w:p>
    <w:p w:rsidR="00724643" w:rsidRDefault="00724643" w:rsidP="00724643">
      <w:pPr>
        <w:pStyle w:val="a3"/>
        <w:numPr>
          <w:ilvl w:val="0"/>
          <w:numId w:val="2"/>
        </w:numPr>
        <w:spacing w:line="240" w:lineRule="auto"/>
        <w:jc w:val="both"/>
        <w:rPr>
          <w:b/>
        </w:rPr>
      </w:pPr>
      <w:r>
        <w:rPr>
          <w:b/>
        </w:rPr>
        <w:t>Начало промышленного переворота.</w:t>
      </w:r>
    </w:p>
    <w:p w:rsidR="00724643" w:rsidRPr="00871422" w:rsidRDefault="00724643" w:rsidP="00724643">
      <w:pPr>
        <w:spacing w:line="240" w:lineRule="auto"/>
        <w:jc w:val="both"/>
        <w:rPr>
          <w:i/>
        </w:rPr>
      </w:pPr>
      <w:r w:rsidRPr="00871422">
        <w:rPr>
          <w:i/>
        </w:rPr>
        <w:t>Формирование понятий.</w:t>
      </w:r>
    </w:p>
    <w:p w:rsidR="00724643" w:rsidRDefault="00724643" w:rsidP="00724643">
      <w:pPr>
        <w:pStyle w:val="a3"/>
        <w:numPr>
          <w:ilvl w:val="0"/>
          <w:numId w:val="6"/>
        </w:numPr>
        <w:spacing w:line="240" w:lineRule="auto"/>
        <w:jc w:val="both"/>
      </w:pPr>
      <w:r>
        <w:t>Содержание каких понятий вы можете объяснить се</w:t>
      </w:r>
      <w:r w:rsidR="00871422">
        <w:t>й</w:t>
      </w:r>
      <w:r>
        <w:t>час?</w:t>
      </w:r>
    </w:p>
    <w:p w:rsidR="00724643" w:rsidRDefault="00871422" w:rsidP="00724643">
      <w:pPr>
        <w:pStyle w:val="a3"/>
        <w:numPr>
          <w:ilvl w:val="0"/>
          <w:numId w:val="6"/>
        </w:numPr>
        <w:spacing w:line="240" w:lineRule="auto"/>
        <w:jc w:val="both"/>
      </w:pPr>
      <w:r>
        <w:t>Как вы понимаете другие понятия?</w:t>
      </w:r>
    </w:p>
    <w:p w:rsidR="00724643" w:rsidRDefault="00871422" w:rsidP="00724643">
      <w:pPr>
        <w:spacing w:line="240" w:lineRule="auto"/>
        <w:jc w:val="both"/>
      </w:pPr>
      <w:r w:rsidRPr="00DC3746">
        <w:rPr>
          <w:b/>
          <w:i/>
        </w:rPr>
        <w:t>Промышленный переворот</w:t>
      </w:r>
      <w:r>
        <w:t xml:space="preserve"> – переход в производстве от ручного труда к машинному, от мануфактуры – к фабрике, а также формирование в обществе новых социальных слоев населения – предпринимателей и наемных рабочих.</w:t>
      </w:r>
    </w:p>
    <w:p w:rsidR="00871422" w:rsidRDefault="00871422" w:rsidP="00724643">
      <w:pPr>
        <w:spacing w:line="240" w:lineRule="auto"/>
        <w:jc w:val="both"/>
      </w:pPr>
      <w:r w:rsidRPr="00DC3746">
        <w:rPr>
          <w:b/>
          <w:i/>
        </w:rPr>
        <w:t>Товарное производство</w:t>
      </w:r>
      <w:r>
        <w:t xml:space="preserve"> – производство, когда продукция производится не для собственного потребления, а для продажи.</w:t>
      </w:r>
    </w:p>
    <w:p w:rsidR="00871422" w:rsidRDefault="00871422" w:rsidP="00724643">
      <w:pPr>
        <w:spacing w:line="240" w:lineRule="auto"/>
        <w:jc w:val="both"/>
      </w:pPr>
      <w:r w:rsidRPr="00DC3746">
        <w:rPr>
          <w:b/>
          <w:i/>
        </w:rPr>
        <w:t>Рыночные отношения</w:t>
      </w:r>
      <w:r>
        <w:t xml:space="preserve"> – экономические отношения, которые обеспечивают продажу товаров на основе спроса и предложения, свободы хозяйственной деятельности.</w:t>
      </w:r>
    </w:p>
    <w:p w:rsidR="00871422" w:rsidRDefault="00871422" w:rsidP="00724643">
      <w:pPr>
        <w:spacing w:line="240" w:lineRule="auto"/>
        <w:jc w:val="both"/>
      </w:pPr>
      <w:r w:rsidRPr="00DC3746">
        <w:rPr>
          <w:b/>
          <w:i/>
        </w:rPr>
        <w:lastRenderedPageBreak/>
        <w:t>Предприниматели</w:t>
      </w:r>
      <w:r>
        <w:t xml:space="preserve"> – категория людей, которые занимаются предпринимательством, т.е. проявляют самостоятельную инициативу, занимаются систематической, на собственный риск, деятельностью по производству продукции или предоставлению услуг с целью получения прибыли.</w:t>
      </w:r>
    </w:p>
    <w:p w:rsidR="00871422" w:rsidRDefault="00871422" w:rsidP="00724643">
      <w:pPr>
        <w:spacing w:line="240" w:lineRule="auto"/>
        <w:jc w:val="both"/>
      </w:pPr>
      <w:r w:rsidRPr="00DC3746">
        <w:rPr>
          <w:b/>
          <w:i/>
        </w:rPr>
        <w:t>Наемные работники</w:t>
      </w:r>
      <w:r>
        <w:t xml:space="preserve"> – категория людей, которые живут за счет того, что продают свой</w:t>
      </w:r>
      <w:r>
        <w:tab/>
        <w:t xml:space="preserve"> труд, нанимаясь к собственникам производства.</w:t>
      </w:r>
    </w:p>
    <w:p w:rsidR="00724643" w:rsidRDefault="00724643" w:rsidP="00724643">
      <w:pPr>
        <w:spacing w:line="240" w:lineRule="auto"/>
        <w:jc w:val="both"/>
      </w:pPr>
      <w:r>
        <w:t>Работа с учебником.</w:t>
      </w:r>
    </w:p>
    <w:p w:rsidR="00724643" w:rsidRDefault="00724643" w:rsidP="00724643">
      <w:pPr>
        <w:spacing w:line="240" w:lineRule="auto"/>
        <w:jc w:val="both"/>
      </w:pPr>
      <w:r>
        <w:t>Ознакомит</w:t>
      </w:r>
      <w:r w:rsidR="00B1416D">
        <w:t>ься с материалом учебника стр.81-82</w:t>
      </w:r>
      <w:r>
        <w:t>. ответить на вопросы.</w:t>
      </w:r>
    </w:p>
    <w:p w:rsidR="00724643" w:rsidRDefault="00B1416D" w:rsidP="00724643">
      <w:pPr>
        <w:pStyle w:val="a3"/>
        <w:numPr>
          <w:ilvl w:val="0"/>
          <w:numId w:val="3"/>
        </w:numPr>
        <w:spacing w:line="240" w:lineRule="auto"/>
        <w:jc w:val="both"/>
      </w:pPr>
      <w:r>
        <w:t>Сравните развитие промышленности в Украине с развитием промышленности в Европе.</w:t>
      </w:r>
    </w:p>
    <w:p w:rsidR="00B1416D" w:rsidRDefault="00B1416D" w:rsidP="00724643">
      <w:pPr>
        <w:pStyle w:val="a3"/>
        <w:numPr>
          <w:ilvl w:val="0"/>
          <w:numId w:val="3"/>
        </w:numPr>
        <w:spacing w:line="240" w:lineRule="auto"/>
        <w:jc w:val="both"/>
      </w:pPr>
      <w:r>
        <w:t>Какие мануфактуры были распространены?</w:t>
      </w:r>
    </w:p>
    <w:p w:rsidR="00B1416D" w:rsidRDefault="00B1416D" w:rsidP="00724643">
      <w:pPr>
        <w:pStyle w:val="a3"/>
        <w:numPr>
          <w:ilvl w:val="0"/>
          <w:numId w:val="3"/>
        </w:numPr>
        <w:spacing w:line="240" w:lineRule="auto"/>
        <w:jc w:val="both"/>
      </w:pPr>
      <w:r>
        <w:t>Кому принадлежала ведущая роль в разрушении феодальных отношений?</w:t>
      </w:r>
    </w:p>
    <w:p w:rsidR="00B1416D" w:rsidRDefault="00B1416D" w:rsidP="00724643">
      <w:pPr>
        <w:pStyle w:val="a3"/>
        <w:numPr>
          <w:ilvl w:val="0"/>
          <w:numId w:val="3"/>
        </w:numPr>
        <w:spacing w:line="240" w:lineRule="auto"/>
        <w:jc w:val="both"/>
      </w:pPr>
      <w:r>
        <w:t>Какие условия труда были на мануфактуре?</w:t>
      </w:r>
    </w:p>
    <w:p w:rsidR="00B1416D" w:rsidRDefault="00B1416D" w:rsidP="00B1416D">
      <w:pPr>
        <w:pStyle w:val="a3"/>
        <w:spacing w:line="240" w:lineRule="auto"/>
        <w:jc w:val="both"/>
      </w:pPr>
    </w:p>
    <w:p w:rsidR="00724643" w:rsidRPr="001960FD" w:rsidRDefault="00B1416D" w:rsidP="00B1416D">
      <w:pPr>
        <w:pStyle w:val="a3"/>
        <w:numPr>
          <w:ilvl w:val="0"/>
          <w:numId w:val="2"/>
        </w:numPr>
        <w:spacing w:line="240" w:lineRule="auto"/>
        <w:jc w:val="both"/>
        <w:rPr>
          <w:b/>
        </w:rPr>
      </w:pPr>
      <w:r w:rsidRPr="001960FD">
        <w:rPr>
          <w:b/>
        </w:rPr>
        <w:t>Промышленный переворот и его последствия для Украины.</w:t>
      </w:r>
    </w:p>
    <w:p w:rsidR="00B1416D" w:rsidRDefault="00B1416D" w:rsidP="00B1416D">
      <w:pPr>
        <w:spacing w:line="240" w:lineRule="auto"/>
        <w:jc w:val="both"/>
      </w:pPr>
      <w:r>
        <w:t>Работа со схемой.</w:t>
      </w:r>
    </w:p>
    <w:p w:rsidR="001960FD" w:rsidRDefault="001960FD" w:rsidP="00B1416D">
      <w:pPr>
        <w:spacing w:line="240" w:lineRule="auto"/>
        <w:jc w:val="both"/>
      </w:pPr>
      <w:r>
        <w:t>Цель: установить причинно-следственные связи в развитии украинской промышленности.</w:t>
      </w:r>
    </w:p>
    <w:p w:rsidR="00B1416D" w:rsidRDefault="001B1CC7" w:rsidP="00B1416D">
      <w:pPr>
        <w:spacing w:line="240" w:lineRule="auto"/>
        <w:jc w:val="both"/>
      </w:pPr>
      <w:r>
        <w:rPr>
          <w:noProof/>
          <w:lang w:eastAsia="ru-RU"/>
        </w:rPr>
        <w:pict>
          <v:rect id="_x0000_s1026" style="position:absolute;left:0;text-align:left;margin-left:10.2pt;margin-top:8.25pt;width:462.75pt;height:59.1pt;z-index:251658240">
            <v:textbox>
              <w:txbxContent>
                <w:p w:rsidR="001960FD" w:rsidRDefault="001960FD" w:rsidP="001960FD">
                  <w:pPr>
                    <w:spacing w:line="240" w:lineRule="auto"/>
                    <w:jc w:val="both"/>
                  </w:pPr>
                  <w:r>
                    <w:t>В 30-е гг. 19 века начинается промышленный переворот. Сначала продолжается широкое введение машинного оборудования в сахарной промышленности, а затем в других отраслях.</w:t>
                  </w:r>
                </w:p>
              </w:txbxContent>
            </v:textbox>
          </v:rect>
        </w:pict>
      </w:r>
    </w:p>
    <w:p w:rsidR="00B1416D" w:rsidRDefault="00B1416D" w:rsidP="00724643">
      <w:pPr>
        <w:spacing w:line="240" w:lineRule="auto"/>
        <w:jc w:val="both"/>
      </w:pPr>
    </w:p>
    <w:p w:rsidR="00B1416D" w:rsidRDefault="001B1CC7" w:rsidP="00724643">
      <w:pPr>
        <w:spacing w:line="240" w:lineRule="auto"/>
        <w:jc w:val="both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26.95pt;margin-top:15.15pt;width:.75pt;height:28.5pt;z-index:251664384" o:connectortype="straight">
            <v:stroke endarrow="block"/>
          </v:shape>
        </w:pict>
      </w:r>
    </w:p>
    <w:p w:rsidR="00B1416D" w:rsidRDefault="001B1CC7" w:rsidP="00724643">
      <w:pPr>
        <w:spacing w:line="240" w:lineRule="auto"/>
        <w:jc w:val="both"/>
      </w:pPr>
      <w:r>
        <w:rPr>
          <w:noProof/>
          <w:lang w:eastAsia="ru-RU"/>
        </w:rPr>
        <w:pict>
          <v:rect id="_x0000_s1027" style="position:absolute;left:0;text-align:left;margin-left:10.2pt;margin-top:17.55pt;width:462.75pt;height:46.5pt;z-index:251659264">
            <v:textbox>
              <w:txbxContent>
                <w:p w:rsidR="001960FD" w:rsidRDefault="001960FD" w:rsidP="001960FD">
                  <w:pPr>
                    <w:spacing w:line="240" w:lineRule="auto"/>
                    <w:jc w:val="both"/>
                  </w:pPr>
                  <w:r>
                    <w:t>Рост численности фабрик и заводов с использованием вольнонаемного труда ( в средине 19 века было 2147 предприятий с 85 тыс. рабочих)</w:t>
                  </w:r>
                </w:p>
              </w:txbxContent>
            </v:textbox>
          </v:rect>
        </w:pict>
      </w:r>
    </w:p>
    <w:p w:rsidR="00B1416D" w:rsidRDefault="00B1416D" w:rsidP="00724643">
      <w:pPr>
        <w:spacing w:line="240" w:lineRule="auto"/>
        <w:jc w:val="both"/>
      </w:pPr>
    </w:p>
    <w:p w:rsidR="00B1416D" w:rsidRDefault="001B1CC7" w:rsidP="00724643">
      <w:pPr>
        <w:spacing w:line="240" w:lineRule="auto"/>
        <w:jc w:val="both"/>
      </w:pPr>
      <w:r>
        <w:rPr>
          <w:noProof/>
          <w:lang w:eastAsia="ru-RU"/>
        </w:rPr>
        <w:pict>
          <v:shape id="_x0000_s1033" type="#_x0000_t32" style="position:absolute;left:0;text-align:left;margin-left:227.7pt;margin-top:11.85pt;width:0;height:25.5pt;z-index:251665408" o:connectortype="straight">
            <v:stroke endarrow="block"/>
          </v:shape>
        </w:pict>
      </w:r>
    </w:p>
    <w:p w:rsidR="001960FD" w:rsidRDefault="001B1CC7" w:rsidP="00724643">
      <w:pPr>
        <w:spacing w:line="240" w:lineRule="auto"/>
        <w:jc w:val="both"/>
      </w:pPr>
      <w:r>
        <w:rPr>
          <w:noProof/>
          <w:lang w:eastAsia="ru-RU"/>
        </w:rPr>
        <w:pict>
          <v:rect id="_x0000_s1028" style="position:absolute;left:0;text-align:left;margin-left:10.2pt;margin-top:11.25pt;width:462.75pt;height:45pt;z-index:251660288">
            <v:textbox>
              <w:txbxContent>
                <w:p w:rsidR="001960FD" w:rsidRDefault="001960FD" w:rsidP="001960FD">
                  <w:pPr>
                    <w:spacing w:line="240" w:lineRule="auto"/>
                    <w:jc w:val="both"/>
                  </w:pPr>
                  <w:r>
                    <w:t>Рост городов и городского населения. Формирование новых социальных групп: рабочие и буржуазия.</w:t>
                  </w:r>
                </w:p>
              </w:txbxContent>
            </v:textbox>
          </v:rect>
        </w:pict>
      </w:r>
    </w:p>
    <w:p w:rsidR="001960FD" w:rsidRDefault="001960FD" w:rsidP="00724643">
      <w:pPr>
        <w:spacing w:line="240" w:lineRule="auto"/>
        <w:jc w:val="both"/>
      </w:pPr>
    </w:p>
    <w:p w:rsidR="001960FD" w:rsidRDefault="001B1CC7" w:rsidP="00724643">
      <w:pPr>
        <w:spacing w:line="240" w:lineRule="auto"/>
        <w:jc w:val="both"/>
      </w:pPr>
      <w:r>
        <w:rPr>
          <w:noProof/>
          <w:lang w:eastAsia="ru-RU"/>
        </w:rPr>
        <w:pict>
          <v:shape id="_x0000_s1034" type="#_x0000_t32" style="position:absolute;left:0;text-align:left;margin-left:227.7pt;margin-top:4.05pt;width:0;height:30.75pt;z-index:251666432" o:connectortype="straight">
            <v:stroke endarrow="block"/>
          </v:shape>
        </w:pict>
      </w:r>
    </w:p>
    <w:p w:rsidR="001960FD" w:rsidRDefault="001B1CC7" w:rsidP="00724643">
      <w:pPr>
        <w:spacing w:line="240" w:lineRule="auto"/>
        <w:jc w:val="both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0.2pt;margin-top:8.7pt;width:462.75pt;height:54pt;z-index:251661312">
            <v:textbox>
              <w:txbxContent>
                <w:p w:rsidR="001960FD" w:rsidRDefault="001960FD">
                  <w:r>
                    <w:t>Повышается продуктивность труда, растет производство и продажа хлеба сахара, сукна, бумаги, поташа, селитры</w:t>
                  </w:r>
                </w:p>
              </w:txbxContent>
            </v:textbox>
          </v:shape>
        </w:pict>
      </w:r>
    </w:p>
    <w:p w:rsidR="001960FD" w:rsidRDefault="001960FD" w:rsidP="00724643">
      <w:pPr>
        <w:spacing w:line="240" w:lineRule="auto"/>
        <w:jc w:val="both"/>
      </w:pPr>
    </w:p>
    <w:p w:rsidR="001960FD" w:rsidRDefault="001B1CC7" w:rsidP="00724643">
      <w:pPr>
        <w:spacing w:line="240" w:lineRule="auto"/>
        <w:jc w:val="both"/>
      </w:pPr>
      <w:r>
        <w:rPr>
          <w:noProof/>
          <w:lang w:eastAsia="ru-RU"/>
        </w:rPr>
        <w:pict>
          <v:shape id="_x0000_s1035" type="#_x0000_t32" style="position:absolute;left:0;text-align:left;margin-left:227.7pt;margin-top:10.5pt;width:0;height:33pt;z-index:251667456" o:connectortype="straight">
            <v:stroke endarrow="block"/>
          </v:shape>
        </w:pict>
      </w:r>
    </w:p>
    <w:p w:rsidR="001960FD" w:rsidRDefault="001960FD" w:rsidP="00724643">
      <w:pPr>
        <w:spacing w:line="240" w:lineRule="auto"/>
        <w:jc w:val="both"/>
      </w:pPr>
    </w:p>
    <w:p w:rsidR="001960FD" w:rsidRDefault="001B1CC7" w:rsidP="00724643">
      <w:pPr>
        <w:spacing w:line="240" w:lineRule="auto"/>
        <w:jc w:val="both"/>
      </w:pPr>
      <w:r>
        <w:rPr>
          <w:noProof/>
          <w:lang w:eastAsia="ru-RU"/>
        </w:rPr>
        <w:pict>
          <v:rect id="_x0000_s1030" style="position:absolute;left:0;text-align:left;margin-left:5.7pt;margin-top:7.8pt;width:462pt;height:43.5pt;z-index:251662336">
            <v:textbox>
              <w:txbxContent>
                <w:p w:rsidR="001960FD" w:rsidRDefault="001960FD" w:rsidP="001960FD">
                  <w:pPr>
                    <w:spacing w:line="240" w:lineRule="auto"/>
                    <w:jc w:val="both"/>
                  </w:pPr>
                  <w:r>
                    <w:t>Зарождение и развитие рыночных отношений. Украина занимает ведущее место на всероссийском рынке</w:t>
                  </w:r>
                </w:p>
              </w:txbxContent>
            </v:textbox>
          </v:rect>
        </w:pict>
      </w:r>
    </w:p>
    <w:p w:rsidR="001960FD" w:rsidRDefault="001B1CC7" w:rsidP="00724643">
      <w:pPr>
        <w:spacing w:line="240" w:lineRule="auto"/>
        <w:jc w:val="both"/>
      </w:pPr>
      <w:r>
        <w:rPr>
          <w:noProof/>
          <w:lang w:eastAsia="ru-RU"/>
        </w:rPr>
        <w:pict>
          <v:shape id="_x0000_s1036" type="#_x0000_t32" style="position:absolute;left:0;text-align:left;margin-left:232.95pt;margin-top:25.2pt;width:0;height:32.25pt;z-index:251668480" o:connectortype="straight">
            <v:stroke endarrow="block"/>
          </v:shape>
        </w:pict>
      </w:r>
    </w:p>
    <w:p w:rsidR="001960FD" w:rsidRDefault="001960FD" w:rsidP="00724643">
      <w:pPr>
        <w:spacing w:line="240" w:lineRule="auto"/>
        <w:jc w:val="both"/>
      </w:pPr>
    </w:p>
    <w:p w:rsidR="001960FD" w:rsidRDefault="001B1CC7" w:rsidP="00724643">
      <w:pPr>
        <w:spacing w:line="240" w:lineRule="auto"/>
        <w:jc w:val="both"/>
      </w:pPr>
      <w:r>
        <w:rPr>
          <w:noProof/>
          <w:lang w:eastAsia="ru-RU"/>
        </w:rPr>
        <w:pict>
          <v:rect id="_x0000_s1031" style="position:absolute;left:0;text-align:left;margin-left:5.7pt;margin-top:5.25pt;width:462pt;height:57.75pt;z-index:251663360">
            <v:textbox>
              <w:txbxContent>
                <w:p w:rsidR="001960FD" w:rsidRDefault="001960FD" w:rsidP="001960FD">
                  <w:pPr>
                    <w:spacing w:line="240" w:lineRule="auto"/>
                    <w:jc w:val="both"/>
                  </w:pPr>
                  <w:r>
                    <w:t>Растет внутренняя и внешняя торговля. В Украине действует свыше 2 тысяч ярмарок. Украина становится крупным поставщиком хлеба за границу.</w:t>
                  </w:r>
                </w:p>
              </w:txbxContent>
            </v:textbox>
          </v:rect>
        </w:pict>
      </w:r>
    </w:p>
    <w:p w:rsidR="001960FD" w:rsidRDefault="001960FD" w:rsidP="00724643">
      <w:pPr>
        <w:spacing w:line="240" w:lineRule="auto"/>
        <w:jc w:val="both"/>
      </w:pPr>
    </w:p>
    <w:p w:rsidR="001960FD" w:rsidRDefault="001960FD" w:rsidP="00724643">
      <w:pPr>
        <w:spacing w:line="240" w:lineRule="auto"/>
        <w:jc w:val="both"/>
      </w:pPr>
    </w:p>
    <w:p w:rsidR="001960FD" w:rsidRPr="00704DDD" w:rsidRDefault="00704DDD" w:rsidP="00724643">
      <w:pPr>
        <w:spacing w:line="240" w:lineRule="auto"/>
        <w:jc w:val="both"/>
        <w:rPr>
          <w:i/>
        </w:rPr>
      </w:pPr>
      <w:r w:rsidRPr="00704DDD">
        <w:rPr>
          <w:i/>
        </w:rPr>
        <w:t xml:space="preserve">Задание: </w:t>
      </w:r>
    </w:p>
    <w:p w:rsidR="00704DDD" w:rsidRDefault="00704DDD" w:rsidP="00724643">
      <w:pPr>
        <w:spacing w:line="240" w:lineRule="auto"/>
        <w:jc w:val="both"/>
      </w:pPr>
      <w:r>
        <w:t>Определите, какие последствия имел промышленный переворот для Украины.</w:t>
      </w:r>
    </w:p>
    <w:p w:rsidR="00704DDD" w:rsidRDefault="00704DDD" w:rsidP="00724643">
      <w:pPr>
        <w:spacing w:line="240" w:lineRule="auto"/>
        <w:jc w:val="both"/>
      </w:pPr>
      <w:r>
        <w:t>Транспорт, порты, торговля (внутренняя и внешняя)</w:t>
      </w:r>
    </w:p>
    <w:p w:rsidR="001960FD" w:rsidRPr="00704DDD" w:rsidRDefault="001B1CC7" w:rsidP="00704DDD">
      <w:pPr>
        <w:spacing w:line="240" w:lineRule="auto"/>
        <w:jc w:val="center"/>
        <w:rPr>
          <w:i/>
        </w:rPr>
      </w:pPr>
      <w:r>
        <w:rPr>
          <w:i/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7" type="#_x0000_t67" style="position:absolute;left:0;text-align:left;margin-left:209.7pt;margin-top:16.3pt;width:19.15pt;height:16.5pt;z-index:251669504">
            <v:textbox style="layout-flow:vertical-ideographic"/>
          </v:shape>
        </w:pict>
      </w:r>
      <w:r w:rsidR="00704DDD" w:rsidRPr="00704DDD">
        <w:rPr>
          <w:i/>
        </w:rPr>
        <w:t>Становление фабрично-заводского производства</w:t>
      </w:r>
    </w:p>
    <w:p w:rsidR="00704DDD" w:rsidRDefault="00704DDD" w:rsidP="00704DDD">
      <w:pPr>
        <w:spacing w:line="240" w:lineRule="auto"/>
        <w:jc w:val="center"/>
      </w:pPr>
      <w:r>
        <w:t>1825 год – 650 промышленных предприятий.</w:t>
      </w:r>
    </w:p>
    <w:p w:rsidR="00704DDD" w:rsidRDefault="001B1CC7" w:rsidP="00704DDD">
      <w:pPr>
        <w:spacing w:line="240" w:lineRule="auto"/>
        <w:jc w:val="center"/>
      </w:pPr>
      <w:r>
        <w:rPr>
          <w:noProof/>
          <w:lang w:eastAsia="ru-RU"/>
        </w:rPr>
        <w:pict>
          <v:shape id="_x0000_s1038" type="#_x0000_t67" style="position:absolute;left:0;text-align:left;margin-left:199.95pt;margin-top:17.35pt;width:38.25pt;height:18.75pt;z-index:251670528">
            <v:textbox style="layout-flow:vertical-ideographic"/>
          </v:shape>
        </w:pict>
      </w:r>
      <w:r w:rsidR="00704DDD">
        <w:t>1860 год – 2230 промышленных предприятий</w:t>
      </w:r>
    </w:p>
    <w:p w:rsidR="00704DDD" w:rsidRDefault="00704DDD" w:rsidP="00724643">
      <w:pPr>
        <w:spacing w:line="240" w:lineRule="auto"/>
        <w:jc w:val="both"/>
      </w:pPr>
    </w:p>
    <w:p w:rsidR="00704DDD" w:rsidRDefault="00704DDD" w:rsidP="00704DDD">
      <w:pPr>
        <w:pStyle w:val="a3"/>
        <w:numPr>
          <w:ilvl w:val="0"/>
          <w:numId w:val="9"/>
        </w:numPr>
        <w:spacing w:line="240" w:lineRule="auto"/>
        <w:jc w:val="both"/>
      </w:pPr>
      <w:r>
        <w:t>Сахарная – давала 80% сахара, который изготавливался в Российской империи;</w:t>
      </w:r>
    </w:p>
    <w:p w:rsidR="00704DDD" w:rsidRDefault="00704DDD" w:rsidP="00704DDD">
      <w:pPr>
        <w:pStyle w:val="a3"/>
        <w:numPr>
          <w:ilvl w:val="0"/>
          <w:numId w:val="9"/>
        </w:numPr>
        <w:spacing w:line="240" w:lineRule="auto"/>
        <w:jc w:val="both"/>
      </w:pPr>
      <w:r>
        <w:t>Угольная – Донбасс давал 6 млн. пудов угля;</w:t>
      </w:r>
    </w:p>
    <w:p w:rsidR="00704DDD" w:rsidRDefault="00704DDD" w:rsidP="00704DDD">
      <w:pPr>
        <w:pStyle w:val="a3"/>
        <w:numPr>
          <w:ilvl w:val="0"/>
          <w:numId w:val="9"/>
        </w:numPr>
        <w:spacing w:line="240" w:lineRule="auto"/>
        <w:jc w:val="both"/>
      </w:pPr>
      <w:r>
        <w:t>Металлообрабатывающая – 11 чугуноплавильных и 32 желе</w:t>
      </w:r>
      <w:r w:rsidR="00A15E9B">
        <w:t>з</w:t>
      </w:r>
      <w:r>
        <w:t>одельных завода;</w:t>
      </w:r>
    </w:p>
    <w:p w:rsidR="00704DDD" w:rsidRDefault="00A15E9B" w:rsidP="00704DDD">
      <w:pPr>
        <w:pStyle w:val="a3"/>
        <w:numPr>
          <w:ilvl w:val="0"/>
          <w:numId w:val="9"/>
        </w:numPr>
        <w:spacing w:line="240" w:lineRule="auto"/>
        <w:jc w:val="both"/>
      </w:pPr>
      <w:r>
        <w:t>Суконная – 160 фабрик;</w:t>
      </w:r>
    </w:p>
    <w:p w:rsidR="00A15E9B" w:rsidRDefault="00A15E9B" w:rsidP="00704DDD">
      <w:pPr>
        <w:pStyle w:val="a3"/>
        <w:numPr>
          <w:ilvl w:val="0"/>
          <w:numId w:val="9"/>
        </w:numPr>
        <w:spacing w:line="240" w:lineRule="auto"/>
        <w:jc w:val="both"/>
      </w:pPr>
      <w:r>
        <w:t>Машиностроительная, военная – завод «Арсенал» в Киеве, чугуноплавильный в Луганске, пороховой в Шостке, канатный в Николаеве;</w:t>
      </w:r>
    </w:p>
    <w:p w:rsidR="00A15E9B" w:rsidRDefault="00A15E9B" w:rsidP="00704DDD">
      <w:pPr>
        <w:pStyle w:val="a3"/>
        <w:numPr>
          <w:ilvl w:val="0"/>
          <w:numId w:val="9"/>
        </w:numPr>
        <w:spacing w:line="240" w:lineRule="auto"/>
        <w:jc w:val="both"/>
      </w:pPr>
      <w:r>
        <w:t>Бумажная, стеклодувная, табачная, пищевая.</w:t>
      </w:r>
    </w:p>
    <w:p w:rsidR="00704DDD" w:rsidRDefault="00A15E9B" w:rsidP="00724643">
      <w:pPr>
        <w:spacing w:line="240" w:lineRule="auto"/>
        <w:jc w:val="both"/>
      </w:pPr>
      <w:r>
        <w:t>Задание: какие товары преобладали в украинском экспорте?</w:t>
      </w:r>
    </w:p>
    <w:p w:rsidR="00A15E9B" w:rsidRPr="00A15E9B" w:rsidRDefault="00A15E9B" w:rsidP="00724643">
      <w:pPr>
        <w:spacing w:line="240" w:lineRule="auto"/>
        <w:jc w:val="both"/>
        <w:rPr>
          <w:i/>
        </w:rPr>
      </w:pPr>
      <w:r w:rsidRPr="00A15E9B">
        <w:rPr>
          <w:i/>
        </w:rPr>
        <w:t>Работа с учебником.</w:t>
      </w:r>
    </w:p>
    <w:p w:rsidR="00A15E9B" w:rsidRDefault="00A15E9B" w:rsidP="00724643">
      <w:pPr>
        <w:spacing w:line="240" w:lineRule="auto"/>
        <w:jc w:val="both"/>
      </w:pPr>
      <w:r>
        <w:t>Ознакомиться с материалом учебника стр. 92, определить, в чем заключалось значение чумацкого промысла?</w:t>
      </w:r>
    </w:p>
    <w:p w:rsidR="00A15E9B" w:rsidRDefault="00A15E9B" w:rsidP="00724643">
      <w:pPr>
        <w:spacing w:line="240" w:lineRule="auto"/>
        <w:jc w:val="both"/>
      </w:pPr>
      <w:r>
        <w:t>Рассказ о развитии промышленности в Австрийской империи.</w:t>
      </w:r>
    </w:p>
    <w:p w:rsidR="00A15E9B" w:rsidRDefault="00A15E9B" w:rsidP="00724643">
      <w:pPr>
        <w:spacing w:line="240" w:lineRule="auto"/>
        <w:jc w:val="both"/>
      </w:pPr>
      <w:r>
        <w:t>Работа с документом.</w:t>
      </w:r>
    </w:p>
    <w:p w:rsidR="00A15E9B" w:rsidRDefault="00A15E9B" w:rsidP="00724643">
      <w:pPr>
        <w:spacing w:line="240" w:lineRule="auto"/>
        <w:jc w:val="both"/>
        <w:rPr>
          <w:lang w:val="uk-UA"/>
        </w:rPr>
      </w:pPr>
      <w:r>
        <w:lastRenderedPageBreak/>
        <w:t>«</w:t>
      </w:r>
      <w:r>
        <w:rPr>
          <w:lang w:val="uk-UA"/>
        </w:rPr>
        <w:t>Феодальні відносини гальмували розвиток промислового виробництва західноукраїнських земель. Ситуація ускладнювалась і колоніальною політикою Австрійської імперії, суть якої полягала в перетворенні західноукраїнського краю на ринок збуту та джерело сировини і дешевої робочої сили. Ці обставини призвели до того, щ</w:t>
      </w:r>
      <w:r w:rsidR="007A2AD4">
        <w:rPr>
          <w:lang w:val="uk-UA"/>
        </w:rPr>
        <w:t>о</w:t>
      </w:r>
      <w:r>
        <w:rPr>
          <w:lang w:val="uk-UA"/>
        </w:rPr>
        <w:t xml:space="preserve"> в середині </w:t>
      </w:r>
      <w:r w:rsidR="007A2AD4">
        <w:rPr>
          <w:lang w:val="uk-UA"/>
        </w:rPr>
        <w:t>19 ст. виробництво промислової продукції на душу населення в західноукраїнських землях було в п’ять разів нижчим, ніж у чеських та німецьких областях імперії. Військові замовлення, пов’язані з наполеонівськими війнами, дещо пожвавили промисловий розвиток краю – наприкінці першого десятиріччя 19 ст. тут функціонувало майже сто підприємств мануфактурного типу. Однак цей період тимчасового піднесення вже наприкінці 20-х років змінився застоєм. Галицькі та буковинські мануфактури у цей час не тільки не підтримуються державою, а навпаки. Їхня діяльність блокується і гальмується встановленням великих податків, позбавленням пільг та державних субсидій, дискримінацією їхніх виробів на австрійських ринках. Лише в 30-40 рр. промисловість краю поступово виходить із кризи – у цей час в західноукраїнських землях функціонувало майже 250 мануфактур. Проте жодна не мала парових двигунів, і лише незначна частина використовувала у виробничому процесі водяну енергію»</w:t>
      </w:r>
    </w:p>
    <w:p w:rsidR="007A2AD4" w:rsidRPr="000958B0" w:rsidRDefault="007A2AD4" w:rsidP="00724643">
      <w:pPr>
        <w:spacing w:line="240" w:lineRule="auto"/>
        <w:jc w:val="both"/>
        <w:rPr>
          <w:i/>
        </w:rPr>
      </w:pPr>
      <w:r w:rsidRPr="000958B0">
        <w:rPr>
          <w:i/>
        </w:rPr>
        <w:t>Задание:</w:t>
      </w:r>
    </w:p>
    <w:p w:rsidR="007A2AD4" w:rsidRDefault="007A2AD4" w:rsidP="007A2AD4">
      <w:pPr>
        <w:pStyle w:val="a3"/>
        <w:numPr>
          <w:ilvl w:val="0"/>
          <w:numId w:val="10"/>
        </w:numPr>
        <w:spacing w:line="240" w:lineRule="auto"/>
        <w:jc w:val="both"/>
      </w:pPr>
      <w:r>
        <w:t>определите основные признаки развития промышленности на западноукраниских землях.</w:t>
      </w:r>
    </w:p>
    <w:p w:rsidR="007A2AD4" w:rsidRDefault="007A2AD4" w:rsidP="007A2AD4">
      <w:pPr>
        <w:pStyle w:val="a3"/>
        <w:numPr>
          <w:ilvl w:val="0"/>
          <w:numId w:val="10"/>
        </w:numPr>
        <w:spacing w:line="240" w:lineRule="auto"/>
        <w:jc w:val="both"/>
      </w:pPr>
      <w:r>
        <w:t>Какую политику проводила австрийская империя?</w:t>
      </w:r>
    </w:p>
    <w:p w:rsidR="007A2AD4" w:rsidRPr="007A2AD4" w:rsidRDefault="000958B0" w:rsidP="007A2AD4">
      <w:pPr>
        <w:pStyle w:val="a3"/>
        <w:numPr>
          <w:ilvl w:val="0"/>
          <w:numId w:val="10"/>
        </w:numPr>
        <w:spacing w:line="240" w:lineRule="auto"/>
        <w:jc w:val="both"/>
      </w:pPr>
      <w:r>
        <w:t>Определите темпы промышленного переворота.</w:t>
      </w:r>
    </w:p>
    <w:p w:rsidR="00724643" w:rsidRDefault="00724643" w:rsidP="00724643">
      <w:pPr>
        <w:spacing w:line="240" w:lineRule="auto"/>
        <w:jc w:val="both"/>
        <w:rPr>
          <w:b/>
        </w:rPr>
      </w:pPr>
      <w:r>
        <w:rPr>
          <w:b/>
        </w:rPr>
        <w:t>V. Закрепление новых знаний.</w:t>
      </w:r>
    </w:p>
    <w:p w:rsidR="00724643" w:rsidRPr="000958B0" w:rsidRDefault="00724643" w:rsidP="00724643">
      <w:pPr>
        <w:spacing w:line="240" w:lineRule="auto"/>
        <w:jc w:val="both"/>
        <w:rPr>
          <w:i/>
        </w:rPr>
      </w:pPr>
      <w:r w:rsidRPr="000958B0">
        <w:rPr>
          <w:i/>
        </w:rPr>
        <w:t>Задание:</w:t>
      </w:r>
    </w:p>
    <w:p w:rsidR="00724643" w:rsidRDefault="00A15E9B" w:rsidP="00724643">
      <w:pPr>
        <w:spacing w:line="240" w:lineRule="auto"/>
        <w:jc w:val="both"/>
      </w:pPr>
      <w:r>
        <w:t>Определить отличные и общие признаки промышленного развития украинских земель</w:t>
      </w:r>
      <w:r w:rsidR="00724643">
        <w:t xml:space="preserve"> в составе Российской и Австрийской империй.</w:t>
      </w:r>
    </w:p>
    <w:p w:rsidR="00724643" w:rsidRDefault="00724643" w:rsidP="00724643">
      <w:pPr>
        <w:rPr>
          <w:b/>
        </w:rPr>
      </w:pPr>
      <w:r>
        <w:rPr>
          <w:b/>
        </w:rPr>
        <w:t>VΙ. Домашнее задание</w:t>
      </w:r>
    </w:p>
    <w:p w:rsidR="00724643" w:rsidRDefault="000958B0" w:rsidP="00724643">
      <w:r>
        <w:t>Проработать  § 10, 11</w:t>
      </w:r>
      <w:r w:rsidR="00724643">
        <w:t>, читать, ответить на вопросы.</w:t>
      </w:r>
    </w:p>
    <w:p w:rsidR="00724643" w:rsidRDefault="00724643" w:rsidP="00724643">
      <w:pPr>
        <w:rPr>
          <w:b/>
        </w:rPr>
      </w:pPr>
      <w:r>
        <w:rPr>
          <w:b/>
        </w:rPr>
        <w:t>VΙΙ. Подведение итогов.</w:t>
      </w:r>
    </w:p>
    <w:p w:rsidR="00724643" w:rsidRDefault="00724643" w:rsidP="00724643"/>
    <w:p w:rsidR="00724643" w:rsidRDefault="00724643" w:rsidP="00724643"/>
    <w:p w:rsidR="00724643" w:rsidRDefault="00724643" w:rsidP="00724643"/>
    <w:p w:rsidR="00724643" w:rsidRDefault="00724643" w:rsidP="00724643"/>
    <w:p w:rsidR="00724643" w:rsidRDefault="00724643" w:rsidP="00724643"/>
    <w:p w:rsidR="00724643" w:rsidRDefault="00724643" w:rsidP="00724643"/>
    <w:p w:rsidR="000134B8" w:rsidRDefault="00A94558"/>
    <w:sectPr w:rsidR="000134B8" w:rsidSect="005D07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558" w:rsidRDefault="00A94558" w:rsidP="00907483">
      <w:pPr>
        <w:spacing w:after="0" w:line="240" w:lineRule="auto"/>
      </w:pPr>
      <w:r>
        <w:separator/>
      </w:r>
    </w:p>
  </w:endnote>
  <w:endnote w:type="continuationSeparator" w:id="0">
    <w:p w:rsidR="00A94558" w:rsidRDefault="00A94558" w:rsidP="00907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483" w:rsidRDefault="0090748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483" w:rsidRDefault="00907483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483" w:rsidRDefault="0090748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558" w:rsidRDefault="00A94558" w:rsidP="00907483">
      <w:pPr>
        <w:spacing w:after="0" w:line="240" w:lineRule="auto"/>
      </w:pPr>
      <w:r>
        <w:separator/>
      </w:r>
    </w:p>
  </w:footnote>
  <w:footnote w:type="continuationSeparator" w:id="0">
    <w:p w:rsidR="00A94558" w:rsidRDefault="00A94558" w:rsidP="00907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483" w:rsidRDefault="0090748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4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419"/>
      <w:gridCol w:w="1152"/>
    </w:tblGrid>
    <w:tr w:rsidR="00907483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Организация"/>
            <w:id w:val="78735422"/>
            <w:placeholder>
              <w:docPart w:val="E5C2AC9C526B4E588E59466D996A86FA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907483" w:rsidRDefault="00907483">
              <w:pPr>
                <w:pStyle w:val="a5"/>
                <w:jc w:val="right"/>
              </w:pPr>
              <w:r>
                <w:t>9 класс История Украины</w:t>
              </w:r>
            </w:p>
          </w:sdtContent>
        </w:sdt>
        <w:sdt>
          <w:sdtPr>
            <w:rPr>
              <w:b/>
              <w:bCs/>
            </w:rPr>
            <w:alias w:val="Заголовок"/>
            <w:id w:val="78735415"/>
            <w:placeholder>
              <w:docPart w:val="E70EFA721B58471294206FABA9568D27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907483" w:rsidRDefault="00907483" w:rsidP="00907483">
              <w:pPr>
                <w:pStyle w:val="a5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Андреева В.Г.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907483" w:rsidRDefault="00907483">
          <w:pPr>
            <w:pStyle w:val="a5"/>
            <w:rPr>
              <w:b/>
            </w:rPr>
          </w:pPr>
          <w:fldSimple w:instr=" PAGE   \* MERGEFORMAT ">
            <w:r>
              <w:rPr>
                <w:noProof/>
              </w:rPr>
              <w:t>1</w:t>
            </w:r>
          </w:fldSimple>
        </w:p>
      </w:tc>
    </w:tr>
  </w:tbl>
  <w:p w:rsidR="00907483" w:rsidRDefault="0090748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483" w:rsidRDefault="0090748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41A8"/>
    <w:multiLevelType w:val="hybridMultilevel"/>
    <w:tmpl w:val="0F3A7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792279"/>
    <w:multiLevelType w:val="hybridMultilevel"/>
    <w:tmpl w:val="745EB3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1575C6"/>
    <w:multiLevelType w:val="hybridMultilevel"/>
    <w:tmpl w:val="B666D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6804F1"/>
    <w:multiLevelType w:val="hybridMultilevel"/>
    <w:tmpl w:val="7830685C"/>
    <w:lvl w:ilvl="0" w:tplc="A4BE7C78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C6B61"/>
    <w:multiLevelType w:val="hybridMultilevel"/>
    <w:tmpl w:val="E05019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236F41"/>
    <w:multiLevelType w:val="hybridMultilevel"/>
    <w:tmpl w:val="C6BA4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F4725D"/>
    <w:multiLevelType w:val="hybridMultilevel"/>
    <w:tmpl w:val="67CEA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3C6BE8"/>
    <w:multiLevelType w:val="hybridMultilevel"/>
    <w:tmpl w:val="F726FDF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643"/>
    <w:rsid w:val="000958B0"/>
    <w:rsid w:val="001960FD"/>
    <w:rsid w:val="001B1CC7"/>
    <w:rsid w:val="005D0773"/>
    <w:rsid w:val="00704DDD"/>
    <w:rsid w:val="00724643"/>
    <w:rsid w:val="007A2AD4"/>
    <w:rsid w:val="007A2F0A"/>
    <w:rsid w:val="007E4625"/>
    <w:rsid w:val="00862E62"/>
    <w:rsid w:val="00871422"/>
    <w:rsid w:val="00907483"/>
    <w:rsid w:val="009A3D45"/>
    <w:rsid w:val="00A15E9B"/>
    <w:rsid w:val="00A94558"/>
    <w:rsid w:val="00B1416D"/>
    <w:rsid w:val="00D9067E"/>
    <w:rsid w:val="00DC3746"/>
    <w:rsid w:val="00DE5BBE"/>
    <w:rsid w:val="00E60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_x0000_s1032"/>
        <o:r id="V:Rule7" type="connector" idref="#_x0000_s1034"/>
        <o:r id="V:Rule8" type="connector" idref="#_x0000_s1033"/>
        <o:r id="V:Rule9" type="connector" idref="#_x0000_s1036"/>
        <o:r id="V:Rule10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643"/>
    <w:pPr>
      <w:ind w:left="720"/>
      <w:contextualSpacing/>
    </w:pPr>
  </w:style>
  <w:style w:type="table" w:styleId="a4">
    <w:name w:val="Table Grid"/>
    <w:basedOn w:val="a1"/>
    <w:uiPriority w:val="1"/>
    <w:rsid w:val="00724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07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7483"/>
  </w:style>
  <w:style w:type="paragraph" w:styleId="a7">
    <w:name w:val="footer"/>
    <w:basedOn w:val="a"/>
    <w:link w:val="a8"/>
    <w:uiPriority w:val="99"/>
    <w:semiHidden/>
    <w:unhideWhenUsed/>
    <w:rsid w:val="00907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07483"/>
  </w:style>
  <w:style w:type="paragraph" w:styleId="a9">
    <w:name w:val="Balloon Text"/>
    <w:basedOn w:val="a"/>
    <w:link w:val="aa"/>
    <w:uiPriority w:val="99"/>
    <w:semiHidden/>
    <w:unhideWhenUsed/>
    <w:rsid w:val="00907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74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5C2AC9C526B4E588E59466D996A86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6BB387-9D10-48AE-B204-2A89DC42E5D7}"/>
      </w:docPartPr>
      <w:docPartBody>
        <w:p w:rsidR="00000000" w:rsidRDefault="00DC11B6" w:rsidP="00DC11B6">
          <w:pPr>
            <w:pStyle w:val="E5C2AC9C526B4E588E59466D996A86FA"/>
          </w:pPr>
          <w:r>
            <w:t>[Введите название организации]</w:t>
          </w:r>
        </w:p>
      </w:docPartBody>
    </w:docPart>
    <w:docPart>
      <w:docPartPr>
        <w:name w:val="E70EFA721B58471294206FABA9568D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6416B2-5516-4869-B072-111A6A32328D}"/>
      </w:docPartPr>
      <w:docPartBody>
        <w:p w:rsidR="00000000" w:rsidRDefault="00DC11B6" w:rsidP="00DC11B6">
          <w:pPr>
            <w:pStyle w:val="E70EFA721B58471294206FABA9568D27"/>
          </w:pPr>
          <w:r>
            <w:rPr>
              <w:b/>
              <w:bCs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DC11B6"/>
    <w:rsid w:val="00AC102F"/>
    <w:rsid w:val="00DC1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5C2AC9C526B4E588E59466D996A86FA">
    <w:name w:val="E5C2AC9C526B4E588E59466D996A86FA"/>
    <w:rsid w:val="00DC11B6"/>
  </w:style>
  <w:style w:type="paragraph" w:customStyle="1" w:styleId="E70EFA721B58471294206FABA9568D27">
    <w:name w:val="E70EFA721B58471294206FABA9568D27"/>
    <w:rsid w:val="00DC11B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9 класс История Украины</Company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Андреева В.Г.</dc:title>
  <dc:subject/>
  <dc:creator>Сергей</dc:creator>
  <cp:keywords/>
  <dc:description/>
  <cp:lastModifiedBy>Сергей</cp:lastModifiedBy>
  <cp:revision>5</cp:revision>
  <dcterms:created xsi:type="dcterms:W3CDTF">2012-11-14T11:23:00Z</dcterms:created>
  <dcterms:modified xsi:type="dcterms:W3CDTF">2016-01-30T17:52:00Z</dcterms:modified>
</cp:coreProperties>
</file>