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7C" w:rsidRDefault="0097707C" w:rsidP="0097707C">
      <w:pPr>
        <w:spacing w:line="240" w:lineRule="auto"/>
        <w:jc w:val="both"/>
        <w:rPr>
          <w:b/>
          <w:sz w:val="32"/>
        </w:rPr>
      </w:pPr>
      <w:r>
        <w:rPr>
          <w:b/>
          <w:i/>
        </w:rPr>
        <w:t>Тема:</w:t>
      </w:r>
      <w:r>
        <w:t xml:space="preserve"> </w:t>
      </w:r>
      <w:r>
        <w:rPr>
          <w:b/>
          <w:sz w:val="32"/>
        </w:rPr>
        <w:t>Политическое положение в Европе после Венского конгресса.</w:t>
      </w:r>
    </w:p>
    <w:p w:rsidR="0097707C" w:rsidRDefault="0097707C" w:rsidP="0097707C">
      <w:pPr>
        <w:spacing w:line="240" w:lineRule="auto"/>
        <w:jc w:val="both"/>
      </w:pPr>
      <w:r>
        <w:rPr>
          <w:b/>
          <w:i/>
        </w:rPr>
        <w:t>Цель:</w:t>
      </w:r>
      <w:r>
        <w:t xml:space="preserve"> установить хронологическую последовательность событий, показывать на карте походы Наполеона, характеризовать политическое положение в Европе после Венского конгресса, объяснить причины национально-освободительного движения в Европе, развивать критическое мышление, воспитывать интерес и уважение к истории  разных народов.</w:t>
      </w:r>
    </w:p>
    <w:p w:rsidR="0097707C" w:rsidRDefault="0097707C" w:rsidP="0097707C">
      <w:pPr>
        <w:spacing w:line="240" w:lineRule="auto"/>
        <w:jc w:val="both"/>
      </w:pPr>
      <w:r>
        <w:rPr>
          <w:b/>
          <w:i/>
        </w:rPr>
        <w:t>Тип урока:</w:t>
      </w:r>
      <w:r>
        <w:t xml:space="preserve"> комбинированный.</w:t>
      </w:r>
    </w:p>
    <w:p w:rsidR="0097707C" w:rsidRDefault="0097707C" w:rsidP="0097707C">
      <w:pPr>
        <w:spacing w:line="240" w:lineRule="auto"/>
        <w:jc w:val="both"/>
      </w:pPr>
      <w:r>
        <w:rPr>
          <w:b/>
          <w:i/>
        </w:rPr>
        <w:t>Основные термины и понятия</w:t>
      </w:r>
      <w:r>
        <w:t>: венский конгресс, Священный союз монархов и наций, Венская система, вечный нейтралитет, конституционная монархия.</w:t>
      </w:r>
    </w:p>
    <w:p w:rsidR="0097707C" w:rsidRPr="005F2C98" w:rsidRDefault="0097707C" w:rsidP="0097707C">
      <w:pPr>
        <w:spacing w:line="240" w:lineRule="auto"/>
        <w:jc w:val="both"/>
        <w:rPr>
          <w:b/>
          <w:i/>
        </w:rPr>
      </w:pPr>
      <w:r w:rsidRPr="005F2C98">
        <w:rPr>
          <w:b/>
          <w:i/>
        </w:rPr>
        <w:t>Даты:</w:t>
      </w:r>
    </w:p>
    <w:p w:rsidR="0097707C" w:rsidRDefault="0097707C" w:rsidP="0097707C">
      <w:pPr>
        <w:spacing w:line="240" w:lineRule="auto"/>
        <w:jc w:val="both"/>
      </w:pPr>
      <w:r>
        <w:t>Осень 1814 – июнь 1815 – Венский конгресс;</w:t>
      </w:r>
    </w:p>
    <w:p w:rsidR="0097707C" w:rsidRDefault="0097707C" w:rsidP="0097707C">
      <w:pPr>
        <w:spacing w:line="240" w:lineRule="auto"/>
        <w:jc w:val="both"/>
      </w:pPr>
      <w:r>
        <w:t>9 июня 1815 г. – Заключительный генеральный акт Венского конгресса;</w:t>
      </w:r>
    </w:p>
    <w:p w:rsidR="0097707C" w:rsidRDefault="0097707C" w:rsidP="0097707C">
      <w:pPr>
        <w:spacing w:line="240" w:lineRule="auto"/>
        <w:jc w:val="both"/>
      </w:pPr>
      <w:r>
        <w:t>26 сентября 1815 г. – создание Священного союза монархов и наций.</w:t>
      </w:r>
    </w:p>
    <w:p w:rsidR="0097707C" w:rsidRDefault="0097707C" w:rsidP="0097707C">
      <w:pPr>
        <w:spacing w:line="240" w:lineRule="auto"/>
        <w:jc w:val="both"/>
      </w:pPr>
    </w:p>
    <w:p w:rsidR="0097707C" w:rsidRDefault="0097707C" w:rsidP="0097707C">
      <w:pPr>
        <w:spacing w:line="240" w:lineRule="auto"/>
        <w:jc w:val="center"/>
        <w:rPr>
          <w:b/>
        </w:rPr>
      </w:pPr>
      <w:r>
        <w:rPr>
          <w:b/>
        </w:rPr>
        <w:t>Ход урока</w:t>
      </w:r>
    </w:p>
    <w:p w:rsidR="0097707C" w:rsidRDefault="0097707C" w:rsidP="0097707C">
      <w:pPr>
        <w:spacing w:line="240" w:lineRule="auto"/>
        <w:jc w:val="both"/>
        <w:rPr>
          <w:b/>
        </w:rPr>
      </w:pPr>
      <w:r>
        <w:rPr>
          <w:b/>
        </w:rPr>
        <w:t>Ι. Организация учебной деятельности</w:t>
      </w:r>
    </w:p>
    <w:p w:rsidR="0097707C" w:rsidRDefault="0097707C" w:rsidP="0097707C">
      <w:pPr>
        <w:spacing w:line="240" w:lineRule="auto"/>
        <w:jc w:val="both"/>
        <w:rPr>
          <w:b/>
        </w:rPr>
      </w:pPr>
      <w:r>
        <w:rPr>
          <w:b/>
        </w:rPr>
        <w:t>ΙΙ. Актуализация опорных знаний</w:t>
      </w:r>
    </w:p>
    <w:p w:rsidR="0097707C" w:rsidRDefault="0097707C" w:rsidP="0097707C">
      <w:pPr>
        <w:spacing w:line="240" w:lineRule="auto"/>
        <w:jc w:val="both"/>
      </w:pPr>
      <w:r w:rsidRPr="0097707C">
        <w:t>Представьте, что вам представилась возможность попасть в 19 век</w:t>
      </w:r>
      <w:r>
        <w:t xml:space="preserve"> и встретиться там с Наполеоном, Александром Ι, и Михаилом Кутузовым.</w:t>
      </w:r>
    </w:p>
    <w:p w:rsidR="0097707C" w:rsidRPr="0097707C" w:rsidRDefault="0097707C" w:rsidP="0097707C">
      <w:pPr>
        <w:spacing w:line="240" w:lineRule="auto"/>
        <w:jc w:val="both"/>
      </w:pPr>
      <w:r>
        <w:t xml:space="preserve">О чем бы вы их спросили? Подготовьтесь к интерьвю с историческим деятелем. </w:t>
      </w:r>
    </w:p>
    <w:p w:rsidR="0097707C" w:rsidRDefault="0097707C" w:rsidP="0097707C">
      <w:pPr>
        <w:spacing w:line="240" w:lineRule="auto"/>
        <w:jc w:val="both"/>
        <w:rPr>
          <w:b/>
        </w:rPr>
      </w:pPr>
      <w:r>
        <w:rPr>
          <w:b/>
        </w:rPr>
        <w:t>ΙΙΙ.</w:t>
      </w:r>
      <w:r>
        <w:t xml:space="preserve"> </w:t>
      </w:r>
      <w:r>
        <w:rPr>
          <w:b/>
        </w:rPr>
        <w:t xml:space="preserve">Мотивация учебной деятельности </w:t>
      </w:r>
    </w:p>
    <w:p w:rsidR="0097707C" w:rsidRDefault="0097707C" w:rsidP="0097707C">
      <w:pPr>
        <w:spacing w:line="240" w:lineRule="auto"/>
        <w:jc w:val="both"/>
      </w:pPr>
      <w:r>
        <w:t>«Блеф-клуб»: Верите ли вы, что…</w:t>
      </w:r>
    </w:p>
    <w:p w:rsidR="0097707C" w:rsidRDefault="0097707C" w:rsidP="0097707C">
      <w:pPr>
        <w:spacing w:line="240" w:lineRule="auto"/>
        <w:jc w:val="both"/>
      </w:pPr>
      <w:r>
        <w:t xml:space="preserve">После битвы под Ватерлоо Наполеон снова был вынужден отречься от </w:t>
      </w:r>
      <w:r w:rsidR="00913B10">
        <w:t>престола</w:t>
      </w:r>
      <w:r>
        <w:t xml:space="preserve"> и сдаться англичанам, но оптимизма он не утратил. По согласию с правительством Англии он сформировал новую армию и вернул себе Париж.</w:t>
      </w:r>
    </w:p>
    <w:p w:rsidR="0097707C" w:rsidRDefault="0097707C" w:rsidP="0097707C">
      <w:pPr>
        <w:spacing w:line="240" w:lineRule="auto"/>
        <w:jc w:val="both"/>
      </w:pPr>
      <w:r>
        <w:t xml:space="preserve"> </w:t>
      </w:r>
      <w:r w:rsidR="00913B10">
        <w:t>Верите ли вы, что так было на самом деле? Что нужно сделать, чтобы разобраться в ситуации?</w:t>
      </w:r>
    </w:p>
    <w:p w:rsidR="0097707C" w:rsidRDefault="0097707C" w:rsidP="0097707C">
      <w:pPr>
        <w:spacing w:line="240" w:lineRule="auto"/>
        <w:jc w:val="both"/>
        <w:rPr>
          <w:b/>
        </w:rPr>
      </w:pPr>
      <w:r>
        <w:rPr>
          <w:b/>
        </w:rPr>
        <w:t>ΙV. Изучение нового материала</w:t>
      </w:r>
    </w:p>
    <w:p w:rsidR="00913B10" w:rsidRPr="00913B10" w:rsidRDefault="00913B10" w:rsidP="0097707C">
      <w:pPr>
        <w:spacing w:line="240" w:lineRule="auto"/>
        <w:jc w:val="both"/>
        <w:rPr>
          <w:b/>
          <w:i/>
        </w:rPr>
      </w:pPr>
      <w:r w:rsidRPr="00913B10">
        <w:rPr>
          <w:b/>
          <w:i/>
        </w:rPr>
        <w:lastRenderedPageBreak/>
        <w:t>Постановка проблемного вопроса:</w:t>
      </w:r>
    </w:p>
    <w:p w:rsidR="00913B10" w:rsidRPr="00913B10" w:rsidRDefault="00913B10" w:rsidP="0097707C">
      <w:pPr>
        <w:spacing w:line="240" w:lineRule="auto"/>
        <w:jc w:val="both"/>
      </w:pPr>
      <w:r>
        <w:t>Почему систему отношений между странами после Венского конгресса называют первой системой коллективной безопасности?</w:t>
      </w:r>
    </w:p>
    <w:p w:rsidR="0097707C" w:rsidRDefault="00913B10" w:rsidP="0097707C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Венский конгресс.</w:t>
      </w:r>
    </w:p>
    <w:p w:rsidR="00913B10" w:rsidRDefault="00913B10" w:rsidP="00913B10">
      <w:pPr>
        <w:spacing w:line="240" w:lineRule="auto"/>
        <w:jc w:val="both"/>
      </w:pPr>
      <w:r>
        <w:t>«Мозговой штурм»</w:t>
      </w:r>
    </w:p>
    <w:p w:rsidR="00913B10" w:rsidRDefault="00913B10" w:rsidP="00913B10">
      <w:pPr>
        <w:spacing w:line="240" w:lineRule="auto"/>
        <w:jc w:val="both"/>
      </w:pPr>
      <w:r>
        <w:t>Подумайте, какие проблемы должен был рассматривать Венский конгресс?</w:t>
      </w:r>
    </w:p>
    <w:p w:rsidR="00913B10" w:rsidRDefault="00913B10" w:rsidP="00913B10">
      <w:pPr>
        <w:spacing w:line="240" w:lineRule="auto"/>
        <w:jc w:val="both"/>
      </w:pPr>
      <w:r>
        <w:t>Работа с картой стр. 50 учебника.</w:t>
      </w:r>
    </w:p>
    <w:p w:rsidR="00913B10" w:rsidRDefault="00913B10" w:rsidP="00913B10">
      <w:pPr>
        <w:pStyle w:val="a3"/>
        <w:numPr>
          <w:ilvl w:val="0"/>
          <w:numId w:val="6"/>
        </w:numPr>
        <w:spacing w:line="240" w:lineRule="auto"/>
        <w:jc w:val="both"/>
      </w:pPr>
      <w:r>
        <w:t>Показать территории, которые по решению Венского конгресса были переданы Австрии, России, Пруссии, Швейцарии, Нидерландам, Великобритании.</w:t>
      </w:r>
    </w:p>
    <w:p w:rsidR="0097707C" w:rsidRDefault="00913B10" w:rsidP="00913B10">
      <w:pPr>
        <w:pStyle w:val="a3"/>
        <w:numPr>
          <w:ilvl w:val="0"/>
          <w:numId w:val="6"/>
        </w:numPr>
        <w:spacing w:line="240" w:lineRule="auto"/>
        <w:jc w:val="both"/>
      </w:pPr>
      <w:r>
        <w:t>Показать границы государств на 1816год.</w:t>
      </w:r>
    </w:p>
    <w:p w:rsidR="00913B10" w:rsidRDefault="00913B10" w:rsidP="00913B10">
      <w:pPr>
        <w:pStyle w:val="a3"/>
        <w:spacing w:line="240" w:lineRule="auto"/>
        <w:jc w:val="both"/>
      </w:pPr>
    </w:p>
    <w:p w:rsidR="0097707C" w:rsidRPr="00C51C8E" w:rsidRDefault="00913B10" w:rsidP="0097707C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Создание Священного союза</w:t>
      </w:r>
      <w:r w:rsidR="0097707C" w:rsidRPr="00C51C8E">
        <w:rPr>
          <w:b/>
        </w:rPr>
        <w:t>.</w:t>
      </w:r>
    </w:p>
    <w:p w:rsidR="00913B10" w:rsidRDefault="00913B10" w:rsidP="0097707C">
      <w:pPr>
        <w:spacing w:line="240" w:lineRule="auto"/>
        <w:jc w:val="both"/>
      </w:pPr>
      <w:r>
        <w:t>Самостоятельная работа с</w:t>
      </w:r>
      <w:r w:rsidR="00D613D2">
        <w:t xml:space="preserve"> </w:t>
      </w:r>
      <w:r>
        <w:t xml:space="preserve">учебником </w:t>
      </w:r>
      <w:r w:rsidR="00D613D2">
        <w:t>стр.51.</w:t>
      </w:r>
    </w:p>
    <w:p w:rsidR="00D613D2" w:rsidRDefault="00D613D2" w:rsidP="0097707C">
      <w:pPr>
        <w:spacing w:line="240" w:lineRule="auto"/>
        <w:jc w:val="both"/>
      </w:pPr>
      <w:r>
        <w:t>Прочитать материал учебника и ответить на вопросы.</w:t>
      </w:r>
    </w:p>
    <w:p w:rsidR="00D613D2" w:rsidRDefault="00D613D2" w:rsidP="00D613D2">
      <w:pPr>
        <w:pStyle w:val="a3"/>
        <w:numPr>
          <w:ilvl w:val="0"/>
          <w:numId w:val="7"/>
        </w:numPr>
        <w:spacing w:line="240" w:lineRule="auto"/>
        <w:jc w:val="both"/>
      </w:pPr>
      <w:r>
        <w:t>Что обусловило появление Священного союза?</w:t>
      </w:r>
    </w:p>
    <w:p w:rsidR="00D613D2" w:rsidRDefault="00D613D2" w:rsidP="00D613D2">
      <w:pPr>
        <w:pStyle w:val="a3"/>
        <w:numPr>
          <w:ilvl w:val="0"/>
          <w:numId w:val="7"/>
        </w:numPr>
        <w:spacing w:line="240" w:lineRule="auto"/>
        <w:jc w:val="both"/>
      </w:pPr>
      <w:r>
        <w:t>Какую цель он преследовал?</w:t>
      </w:r>
    </w:p>
    <w:p w:rsidR="00D613D2" w:rsidRDefault="00D613D2" w:rsidP="00D613D2">
      <w:pPr>
        <w:pStyle w:val="a3"/>
        <w:numPr>
          <w:ilvl w:val="0"/>
          <w:numId w:val="7"/>
        </w:numPr>
        <w:spacing w:line="240" w:lineRule="auto"/>
        <w:jc w:val="both"/>
      </w:pPr>
      <w:r>
        <w:t>Почему именно эти страны стали инициаторами создания Союза?</w:t>
      </w:r>
    </w:p>
    <w:p w:rsidR="00D613D2" w:rsidRDefault="00D613D2" w:rsidP="00D613D2">
      <w:pPr>
        <w:pStyle w:val="a3"/>
        <w:numPr>
          <w:ilvl w:val="0"/>
          <w:numId w:val="7"/>
        </w:numPr>
        <w:spacing w:line="240" w:lineRule="auto"/>
        <w:jc w:val="both"/>
      </w:pPr>
      <w:r>
        <w:t>Как участники союза относились к республиканским идеям, демократического и национально-освободительного движений?</w:t>
      </w:r>
    </w:p>
    <w:p w:rsidR="00D613D2" w:rsidRDefault="00D613D2" w:rsidP="00D613D2">
      <w:pPr>
        <w:pStyle w:val="a3"/>
        <w:numPr>
          <w:ilvl w:val="0"/>
          <w:numId w:val="7"/>
        </w:numPr>
        <w:spacing w:line="240" w:lineRule="auto"/>
        <w:jc w:val="both"/>
      </w:pPr>
      <w:r>
        <w:t>Имело ли шанс объединение просуществовать долгое время?</w:t>
      </w:r>
    </w:p>
    <w:p w:rsidR="00D613D2" w:rsidRDefault="00D613D2" w:rsidP="00D613D2">
      <w:pPr>
        <w:pStyle w:val="a3"/>
        <w:spacing w:line="240" w:lineRule="auto"/>
        <w:jc w:val="both"/>
      </w:pPr>
    </w:p>
    <w:p w:rsidR="0097707C" w:rsidRPr="00C51C8E" w:rsidRDefault="00D613D2" w:rsidP="0097707C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Национальное и революционное движения в Европе в 20-х гг. XΙXв</w:t>
      </w:r>
      <w:r w:rsidR="0097707C" w:rsidRPr="00C51C8E">
        <w:rPr>
          <w:b/>
        </w:rPr>
        <w:t xml:space="preserve">. </w:t>
      </w:r>
    </w:p>
    <w:p w:rsidR="00D613D2" w:rsidRPr="00854BA2" w:rsidRDefault="00D613D2" w:rsidP="0097707C">
      <w:pPr>
        <w:spacing w:line="240" w:lineRule="auto"/>
        <w:jc w:val="both"/>
        <w:rPr>
          <w:i/>
        </w:rPr>
      </w:pPr>
      <w:r w:rsidRPr="00854BA2">
        <w:rPr>
          <w:i/>
        </w:rPr>
        <w:t>Актуализация знаний учеников.</w:t>
      </w:r>
    </w:p>
    <w:p w:rsidR="00D613D2" w:rsidRDefault="00D613D2" w:rsidP="00D613D2">
      <w:pPr>
        <w:pStyle w:val="a3"/>
        <w:numPr>
          <w:ilvl w:val="0"/>
          <w:numId w:val="8"/>
        </w:numPr>
        <w:spacing w:line="240" w:lineRule="auto"/>
        <w:jc w:val="both"/>
      </w:pPr>
      <w:r>
        <w:t>Какое движение мы называем революционным, а какое национально-освободительным?</w:t>
      </w:r>
    </w:p>
    <w:p w:rsidR="00D613D2" w:rsidRPr="00D613D2" w:rsidRDefault="00D613D2" w:rsidP="00D613D2">
      <w:pPr>
        <w:pStyle w:val="a3"/>
        <w:numPr>
          <w:ilvl w:val="0"/>
          <w:numId w:val="8"/>
        </w:numPr>
        <w:spacing w:line="240" w:lineRule="auto"/>
        <w:jc w:val="both"/>
      </w:pPr>
      <w:r>
        <w:t>Что вызвало рост национального и революционного движений?</w:t>
      </w:r>
    </w:p>
    <w:p w:rsidR="0097707C" w:rsidRPr="00CA5EAC" w:rsidRDefault="0097707C" w:rsidP="0097707C">
      <w:pPr>
        <w:spacing w:line="240" w:lineRule="auto"/>
        <w:jc w:val="both"/>
        <w:rPr>
          <w:i/>
        </w:rPr>
      </w:pPr>
      <w:r w:rsidRPr="00CA5EAC">
        <w:rPr>
          <w:i/>
        </w:rPr>
        <w:t>Работа с учебником.</w:t>
      </w:r>
    </w:p>
    <w:p w:rsidR="0097707C" w:rsidRDefault="0097707C" w:rsidP="0097707C">
      <w:pPr>
        <w:spacing w:line="240" w:lineRule="auto"/>
        <w:jc w:val="both"/>
      </w:pPr>
      <w:r>
        <w:t>Прора</w:t>
      </w:r>
      <w:r w:rsidR="00854BA2">
        <w:t>ботать материал учебника стр. 53-54 и составить сенкант «Эпоха Реакции»</w:t>
      </w:r>
      <w:r>
        <w:t>.</w:t>
      </w:r>
    </w:p>
    <w:p w:rsidR="00854BA2" w:rsidRPr="00854BA2" w:rsidRDefault="00854BA2" w:rsidP="0097707C">
      <w:pPr>
        <w:spacing w:line="240" w:lineRule="auto"/>
        <w:jc w:val="both"/>
        <w:rPr>
          <w:i/>
        </w:rPr>
      </w:pPr>
      <w:r w:rsidRPr="00854BA2">
        <w:rPr>
          <w:i/>
        </w:rPr>
        <w:t>Работа в группах.</w:t>
      </w:r>
    </w:p>
    <w:p w:rsidR="00854BA2" w:rsidRDefault="00854BA2" w:rsidP="0097707C">
      <w:pPr>
        <w:spacing w:line="240" w:lineRule="auto"/>
        <w:jc w:val="both"/>
      </w:pPr>
      <w:r>
        <w:t>1-группа. Испания.</w:t>
      </w:r>
    </w:p>
    <w:p w:rsidR="00854BA2" w:rsidRDefault="00854BA2" w:rsidP="0097707C">
      <w:pPr>
        <w:spacing w:line="240" w:lineRule="auto"/>
        <w:jc w:val="both"/>
      </w:pPr>
      <w:r>
        <w:lastRenderedPageBreak/>
        <w:t>2-я группа. Германия.</w:t>
      </w:r>
    </w:p>
    <w:p w:rsidR="00854BA2" w:rsidRDefault="00854BA2" w:rsidP="0097707C">
      <w:pPr>
        <w:spacing w:line="240" w:lineRule="auto"/>
        <w:jc w:val="both"/>
      </w:pPr>
      <w:r>
        <w:t>3-я группа. Греция.</w:t>
      </w:r>
    </w:p>
    <w:p w:rsidR="00854BA2" w:rsidRDefault="00854BA2" w:rsidP="0097707C">
      <w:pPr>
        <w:spacing w:line="240" w:lineRule="auto"/>
        <w:jc w:val="both"/>
      </w:pPr>
      <w:r>
        <w:t>4-я группа. Латинская Америка.</w:t>
      </w:r>
    </w:p>
    <w:p w:rsidR="00854BA2" w:rsidRDefault="00854BA2" w:rsidP="0097707C">
      <w:pPr>
        <w:spacing w:line="240" w:lineRule="auto"/>
        <w:jc w:val="both"/>
      </w:pPr>
      <w:r>
        <w:t xml:space="preserve">Подготовить сообщения о развитии революционных и национально-освободительных движений в этих </w:t>
      </w:r>
      <w:r w:rsidR="002E3BC1">
        <w:t>странах</w:t>
      </w:r>
      <w:r>
        <w:t>.</w:t>
      </w:r>
    </w:p>
    <w:p w:rsidR="0097707C" w:rsidRDefault="0097707C" w:rsidP="0097707C">
      <w:pPr>
        <w:spacing w:line="240" w:lineRule="auto"/>
        <w:jc w:val="both"/>
        <w:rPr>
          <w:b/>
        </w:rPr>
      </w:pPr>
      <w:r>
        <w:rPr>
          <w:b/>
        </w:rPr>
        <w:t>VΙ. Закрепление новых знаний.</w:t>
      </w:r>
    </w:p>
    <w:p w:rsidR="0097707C" w:rsidRPr="00CA5EAC" w:rsidRDefault="00854BA2" w:rsidP="0097707C">
      <w:pPr>
        <w:spacing w:line="240" w:lineRule="auto"/>
        <w:jc w:val="both"/>
        <w:rPr>
          <w:i/>
        </w:rPr>
      </w:pPr>
      <w:r>
        <w:t>В чем заключалось историческое значение Венского конгресса и Священного союза</w:t>
      </w:r>
      <w:r w:rsidR="0097707C">
        <w:t xml:space="preserve">?  </w:t>
      </w:r>
      <w:r w:rsidR="0097707C" w:rsidRPr="00CA5EAC">
        <w:rPr>
          <w:i/>
        </w:rPr>
        <w:t>Метод «Пресс»</w:t>
      </w:r>
    </w:p>
    <w:p w:rsidR="0097707C" w:rsidRDefault="0097707C" w:rsidP="0097707C">
      <w:pPr>
        <w:jc w:val="both"/>
        <w:rPr>
          <w:b/>
        </w:rPr>
      </w:pPr>
      <w:r>
        <w:rPr>
          <w:b/>
        </w:rPr>
        <w:t>VΙΙ. Домашнее задание</w:t>
      </w:r>
    </w:p>
    <w:p w:rsidR="00854BA2" w:rsidRDefault="00854BA2" w:rsidP="0097707C">
      <w:pPr>
        <w:jc w:val="both"/>
      </w:pPr>
      <w:r>
        <w:t>Проработать  § 6,7</w:t>
      </w:r>
      <w:r w:rsidR="0097707C">
        <w:t xml:space="preserve">, выучить новые исторические понятия и даты. </w:t>
      </w:r>
    </w:p>
    <w:p w:rsidR="0097707C" w:rsidRDefault="0097707C" w:rsidP="0097707C">
      <w:pPr>
        <w:jc w:val="both"/>
        <w:rPr>
          <w:b/>
        </w:rPr>
      </w:pPr>
      <w:r>
        <w:rPr>
          <w:b/>
        </w:rPr>
        <w:t xml:space="preserve">VΙΙΙ. Подведение итогов. </w:t>
      </w:r>
    </w:p>
    <w:p w:rsidR="000134B8" w:rsidRDefault="001E525C"/>
    <w:sectPr w:rsidR="000134B8" w:rsidSect="005D0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25C" w:rsidRDefault="001E525C" w:rsidP="00AC61FE">
      <w:pPr>
        <w:spacing w:after="0" w:line="240" w:lineRule="auto"/>
      </w:pPr>
      <w:r>
        <w:separator/>
      </w:r>
    </w:p>
  </w:endnote>
  <w:endnote w:type="continuationSeparator" w:id="0">
    <w:p w:rsidR="001E525C" w:rsidRDefault="001E525C" w:rsidP="00AC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1FE" w:rsidRDefault="00AC61F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1FE" w:rsidRDefault="00AC61F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1FE" w:rsidRDefault="00AC61F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25C" w:rsidRDefault="001E525C" w:rsidP="00AC61FE">
      <w:pPr>
        <w:spacing w:after="0" w:line="240" w:lineRule="auto"/>
      </w:pPr>
      <w:r>
        <w:separator/>
      </w:r>
    </w:p>
  </w:footnote>
  <w:footnote w:type="continuationSeparator" w:id="0">
    <w:p w:rsidR="001E525C" w:rsidRDefault="001E525C" w:rsidP="00AC6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1FE" w:rsidRDefault="00AC61F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AC61FE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Организация"/>
            <w:id w:val="78735422"/>
            <w:placeholder>
              <w:docPart w:val="8A9357EEAC714DF5B44FAD06A930303C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AC61FE" w:rsidRDefault="00AC61FE">
              <w:pPr>
                <w:pStyle w:val="a4"/>
                <w:jc w:val="right"/>
              </w:pPr>
              <w:r>
                <w:t>9 класс Всемирная история</w:t>
              </w:r>
            </w:p>
          </w:sdtContent>
        </w:sdt>
        <w:sdt>
          <w:sdtPr>
            <w:rPr>
              <w:b/>
              <w:bCs/>
            </w:rPr>
            <w:alias w:val="Заголовок"/>
            <w:id w:val="78735415"/>
            <w:placeholder>
              <w:docPart w:val="34177E016EB94EEF9819A266CADBC2E5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C61FE" w:rsidRDefault="00AC61FE" w:rsidP="00AC61FE">
              <w:pPr>
                <w:pStyle w:val="a4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Андреева В.Г.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AC61FE" w:rsidRDefault="00AC61FE">
          <w:pPr>
            <w:pStyle w:val="a4"/>
            <w:rPr>
              <w:b/>
            </w:rPr>
          </w:pPr>
          <w:fldSimple w:instr=" PAGE   \* MERGEFORMAT ">
            <w:r>
              <w:rPr>
                <w:noProof/>
              </w:rPr>
              <w:t>1</w:t>
            </w:r>
          </w:fldSimple>
        </w:p>
      </w:tc>
    </w:tr>
  </w:tbl>
  <w:p w:rsidR="00AC61FE" w:rsidRDefault="00AC61F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1FE" w:rsidRDefault="00AC61F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87F"/>
    <w:multiLevelType w:val="hybridMultilevel"/>
    <w:tmpl w:val="CD864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15AE3"/>
    <w:multiLevelType w:val="hybridMultilevel"/>
    <w:tmpl w:val="22987D2C"/>
    <w:lvl w:ilvl="0" w:tplc="6A8CE9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D4D67"/>
    <w:multiLevelType w:val="hybridMultilevel"/>
    <w:tmpl w:val="0E9E0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B3E6B"/>
    <w:multiLevelType w:val="hybridMultilevel"/>
    <w:tmpl w:val="37A2A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A02EA"/>
    <w:multiLevelType w:val="hybridMultilevel"/>
    <w:tmpl w:val="AC6077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227A9"/>
    <w:multiLevelType w:val="hybridMultilevel"/>
    <w:tmpl w:val="75EE8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5826A1"/>
    <w:multiLevelType w:val="hybridMultilevel"/>
    <w:tmpl w:val="A0A8F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A6720"/>
    <w:multiLevelType w:val="hybridMultilevel"/>
    <w:tmpl w:val="5EF2F6BC"/>
    <w:lvl w:ilvl="0" w:tplc="22E8958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07C"/>
    <w:rsid w:val="001E525C"/>
    <w:rsid w:val="002629D8"/>
    <w:rsid w:val="002E3BC1"/>
    <w:rsid w:val="005D0773"/>
    <w:rsid w:val="006B5FA6"/>
    <w:rsid w:val="007B796D"/>
    <w:rsid w:val="007E4625"/>
    <w:rsid w:val="00854BA2"/>
    <w:rsid w:val="00862E62"/>
    <w:rsid w:val="00913B10"/>
    <w:rsid w:val="0097707C"/>
    <w:rsid w:val="009A3D45"/>
    <w:rsid w:val="00AC61FE"/>
    <w:rsid w:val="00D613D2"/>
    <w:rsid w:val="00DE5BBE"/>
    <w:rsid w:val="00E12086"/>
    <w:rsid w:val="00E6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0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6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61FE"/>
  </w:style>
  <w:style w:type="paragraph" w:styleId="a6">
    <w:name w:val="footer"/>
    <w:basedOn w:val="a"/>
    <w:link w:val="a7"/>
    <w:uiPriority w:val="99"/>
    <w:semiHidden/>
    <w:unhideWhenUsed/>
    <w:rsid w:val="00AC6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61FE"/>
  </w:style>
  <w:style w:type="table" w:styleId="a8">
    <w:name w:val="Table Grid"/>
    <w:basedOn w:val="a1"/>
    <w:uiPriority w:val="1"/>
    <w:rsid w:val="00AC61FE"/>
    <w:pPr>
      <w:spacing w:after="0" w:line="240" w:lineRule="auto"/>
    </w:pPr>
    <w:rPr>
      <w:rFonts w:asciiTheme="minorHAnsi" w:eastAsiaTheme="minorEastAsia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C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9357EEAC714DF5B44FAD06A9303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3AFF6-1701-4744-8DF7-B30600BD1E36}"/>
      </w:docPartPr>
      <w:docPartBody>
        <w:p w:rsidR="00000000" w:rsidRDefault="00985AD6" w:rsidP="00985AD6">
          <w:pPr>
            <w:pStyle w:val="8A9357EEAC714DF5B44FAD06A930303C"/>
          </w:pPr>
          <w:r>
            <w:t>[Введите название организации]</w:t>
          </w:r>
        </w:p>
      </w:docPartBody>
    </w:docPart>
    <w:docPart>
      <w:docPartPr>
        <w:name w:val="34177E016EB94EEF9819A266CADBC2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A92684-9A84-41DE-AE9F-CF05E4FD9701}"/>
      </w:docPartPr>
      <w:docPartBody>
        <w:p w:rsidR="00000000" w:rsidRDefault="00985AD6" w:rsidP="00985AD6">
          <w:pPr>
            <w:pStyle w:val="34177E016EB94EEF9819A266CADBC2E5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85AD6"/>
    <w:rsid w:val="00985AD6"/>
    <w:rsid w:val="00AD3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A9357EEAC714DF5B44FAD06A930303C">
    <w:name w:val="8A9357EEAC714DF5B44FAD06A930303C"/>
    <w:rsid w:val="00985AD6"/>
  </w:style>
  <w:style w:type="paragraph" w:customStyle="1" w:styleId="34177E016EB94EEF9819A266CADBC2E5">
    <w:name w:val="34177E016EB94EEF9819A266CADBC2E5"/>
    <w:rsid w:val="00985A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9 класс Всемирная история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Андреева В.Г.</dc:title>
  <dc:subject/>
  <dc:creator>Сергей</dc:creator>
  <cp:keywords/>
  <dc:description/>
  <cp:lastModifiedBy>Сергей</cp:lastModifiedBy>
  <cp:revision>5</cp:revision>
  <cp:lastPrinted>2012-10-18T14:08:00Z</cp:lastPrinted>
  <dcterms:created xsi:type="dcterms:W3CDTF">2012-10-18T13:26:00Z</dcterms:created>
  <dcterms:modified xsi:type="dcterms:W3CDTF">2016-02-06T15:19:00Z</dcterms:modified>
</cp:coreProperties>
</file>