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A92" w:rsidRDefault="000D1A92" w:rsidP="000D1A92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 xml:space="preserve">Введение. Цели, задачи и особенности курса. </w:t>
      </w:r>
    </w:p>
    <w:p w:rsidR="000D1A92" w:rsidRDefault="000D1A92" w:rsidP="000D1A92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выяснить особенности учебного курса «Правоведение (практический курс)», формировать заинтересованность учеников в изучении правоведения, ознакомить с учебником и системой работы с ним</w:t>
      </w:r>
      <w:r w:rsidR="00C714BD">
        <w:t>; воспитывать у учеников правовую культуру; убедить в необходимости соблюдения законов</w:t>
      </w:r>
      <w:r>
        <w:t>.</w:t>
      </w:r>
    </w:p>
    <w:p w:rsidR="000D1A92" w:rsidRDefault="000D1A92" w:rsidP="000D1A92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усвоение новых знаний.</w:t>
      </w:r>
    </w:p>
    <w:p w:rsidR="000D1A92" w:rsidRPr="000D1A92" w:rsidRDefault="000D1A92" w:rsidP="000D1A92">
      <w:pPr>
        <w:spacing w:line="240" w:lineRule="auto"/>
        <w:jc w:val="both"/>
      </w:pPr>
      <w:r>
        <w:rPr>
          <w:b/>
          <w:i/>
        </w:rPr>
        <w:t xml:space="preserve">Основные понятия: </w:t>
      </w:r>
      <w:r>
        <w:t>правоведение</w:t>
      </w:r>
    </w:p>
    <w:p w:rsidR="000D1A92" w:rsidRDefault="000D1A92" w:rsidP="000D1A92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0D1A92" w:rsidRDefault="000D1A92" w:rsidP="000D1A92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0D1A92" w:rsidRDefault="000D1A92" w:rsidP="000D1A92">
      <w:pPr>
        <w:spacing w:line="240" w:lineRule="auto"/>
        <w:jc w:val="both"/>
      </w:pPr>
      <w:r>
        <w:t>Ознакомить учеников с общими вопросами учебной деятельности во время изучения предмета.</w:t>
      </w:r>
    </w:p>
    <w:p w:rsidR="000D1A92" w:rsidRDefault="000D1A92" w:rsidP="000D1A92">
      <w:pPr>
        <w:spacing w:line="240" w:lineRule="auto"/>
        <w:jc w:val="both"/>
        <w:rPr>
          <w:b/>
        </w:rPr>
      </w:pPr>
      <w:r>
        <w:rPr>
          <w:b/>
        </w:rPr>
        <w:t>ΙΙ. Мотивация учебной деятельности</w:t>
      </w:r>
    </w:p>
    <w:p w:rsidR="00C714BD" w:rsidRDefault="00C714BD" w:rsidP="000D1A92">
      <w:pPr>
        <w:spacing w:line="240" w:lineRule="auto"/>
        <w:jc w:val="both"/>
      </w:pPr>
      <w:r>
        <w:t>Мы должны стать рабами законов, чтобы быть свободными (Цицерон)</w:t>
      </w:r>
    </w:p>
    <w:p w:rsidR="00C714BD" w:rsidRDefault="00C714BD" w:rsidP="000D1A92">
      <w:pPr>
        <w:spacing w:line="240" w:lineRule="auto"/>
        <w:jc w:val="both"/>
      </w:pPr>
      <w:r>
        <w:t xml:space="preserve">Суть закона – человеколюбие (В. Шекспир) </w:t>
      </w:r>
    </w:p>
    <w:p w:rsidR="000D1A92" w:rsidRDefault="000D1A92" w:rsidP="000D1A92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>Актуализация опорных знаний</w:t>
      </w:r>
    </w:p>
    <w:p w:rsidR="00C714BD" w:rsidRDefault="00C714BD" w:rsidP="000D1A92">
      <w:pPr>
        <w:spacing w:line="240" w:lineRule="auto"/>
        <w:jc w:val="both"/>
      </w:pPr>
      <w:r>
        <w:t>«Мозговой штурм»</w:t>
      </w:r>
    </w:p>
    <w:p w:rsidR="00C714BD" w:rsidRDefault="00C714BD" w:rsidP="00C714BD">
      <w:pPr>
        <w:pStyle w:val="a3"/>
        <w:numPr>
          <w:ilvl w:val="0"/>
          <w:numId w:val="3"/>
        </w:numPr>
        <w:spacing w:line="240" w:lineRule="auto"/>
        <w:jc w:val="both"/>
      </w:pPr>
      <w:r>
        <w:t>Что, по мнению учеников, обозначают слова «правоведение», «право»?</w:t>
      </w:r>
    </w:p>
    <w:p w:rsidR="00C714BD" w:rsidRDefault="00C714BD" w:rsidP="00C714BD">
      <w:pPr>
        <w:pStyle w:val="a3"/>
        <w:numPr>
          <w:ilvl w:val="0"/>
          <w:numId w:val="4"/>
        </w:numPr>
        <w:spacing w:line="240" w:lineRule="auto"/>
        <w:jc w:val="both"/>
      </w:pPr>
      <w:r>
        <w:t>Кто такие юристы? Когда к ним обращаются?</w:t>
      </w:r>
    </w:p>
    <w:p w:rsidR="00C714BD" w:rsidRDefault="00C714BD" w:rsidP="00C714BD">
      <w:pPr>
        <w:pStyle w:val="a3"/>
        <w:numPr>
          <w:ilvl w:val="0"/>
          <w:numId w:val="4"/>
        </w:numPr>
        <w:spacing w:line="240" w:lineRule="auto"/>
        <w:jc w:val="both"/>
      </w:pPr>
      <w:r>
        <w:t>Какую роль в жизни людей играют законы?</w:t>
      </w:r>
    </w:p>
    <w:p w:rsidR="00C714BD" w:rsidRDefault="00C714BD" w:rsidP="00C714BD">
      <w:pPr>
        <w:pStyle w:val="a3"/>
        <w:numPr>
          <w:ilvl w:val="0"/>
          <w:numId w:val="4"/>
        </w:numPr>
        <w:spacing w:line="240" w:lineRule="auto"/>
        <w:jc w:val="both"/>
      </w:pPr>
      <w:r>
        <w:t>Как государство защищает ваши права?</w:t>
      </w:r>
    </w:p>
    <w:p w:rsidR="00C714BD" w:rsidRDefault="00C714BD" w:rsidP="00C714BD">
      <w:pPr>
        <w:pStyle w:val="a3"/>
        <w:numPr>
          <w:ilvl w:val="0"/>
          <w:numId w:val="4"/>
        </w:numPr>
        <w:spacing w:line="240" w:lineRule="auto"/>
        <w:jc w:val="both"/>
      </w:pPr>
      <w:r>
        <w:t>Какие права человека ты знаешь?</w:t>
      </w:r>
    </w:p>
    <w:p w:rsidR="00C714BD" w:rsidRDefault="00C714BD" w:rsidP="00C714BD">
      <w:pPr>
        <w:pStyle w:val="a3"/>
        <w:numPr>
          <w:ilvl w:val="0"/>
          <w:numId w:val="4"/>
        </w:numPr>
        <w:spacing w:line="240" w:lineRule="auto"/>
        <w:jc w:val="both"/>
      </w:pPr>
      <w:r>
        <w:t>Какие права имеют ученики и где они закреплены?</w:t>
      </w:r>
    </w:p>
    <w:p w:rsidR="008C73E4" w:rsidRPr="008C73E4" w:rsidRDefault="008C73E4" w:rsidP="008C73E4">
      <w:pPr>
        <w:spacing w:line="240" w:lineRule="auto"/>
        <w:jc w:val="both"/>
        <w:rPr>
          <w:b/>
        </w:rPr>
      </w:pPr>
      <w:r w:rsidRPr="008C73E4">
        <w:rPr>
          <w:b/>
        </w:rPr>
        <w:t>ΙΙΙ. Изучение нового материала</w:t>
      </w:r>
    </w:p>
    <w:p w:rsidR="00C714BD" w:rsidRDefault="00C714BD" w:rsidP="000D1A92">
      <w:pPr>
        <w:spacing w:line="240" w:lineRule="auto"/>
        <w:jc w:val="both"/>
      </w:pPr>
    </w:p>
    <w:p w:rsidR="008C73E4" w:rsidRPr="008C73E4" w:rsidRDefault="000D1A92" w:rsidP="008C73E4">
      <w:pPr>
        <w:pStyle w:val="a3"/>
        <w:numPr>
          <w:ilvl w:val="0"/>
          <w:numId w:val="6"/>
        </w:numPr>
        <w:spacing w:line="240" w:lineRule="auto"/>
        <w:jc w:val="both"/>
        <w:rPr>
          <w:b/>
        </w:rPr>
      </w:pPr>
      <w:r w:rsidRPr="008C73E4">
        <w:rPr>
          <w:b/>
        </w:rPr>
        <w:t xml:space="preserve">Задачи курса </w:t>
      </w:r>
      <w:r w:rsidR="008C73E4">
        <w:rPr>
          <w:b/>
        </w:rPr>
        <w:t>«Правоведение».</w:t>
      </w:r>
    </w:p>
    <w:p w:rsidR="00AF6614" w:rsidRPr="00AF6614" w:rsidRDefault="00AF6614" w:rsidP="000D1A92">
      <w:pPr>
        <w:spacing w:line="240" w:lineRule="auto"/>
        <w:jc w:val="both"/>
        <w:rPr>
          <w:b/>
          <w:i/>
        </w:rPr>
      </w:pPr>
      <w:r w:rsidRPr="00AF6614">
        <w:rPr>
          <w:b/>
          <w:i/>
        </w:rPr>
        <w:t>Фронтальная беседа.</w:t>
      </w:r>
    </w:p>
    <w:p w:rsidR="00AF6614" w:rsidRDefault="00AF6614" w:rsidP="000D1A92">
      <w:pPr>
        <w:spacing w:line="240" w:lineRule="auto"/>
        <w:jc w:val="both"/>
      </w:pPr>
      <w:r>
        <w:t>Вспомните, что вы делали с утра сегодняшнего дня до того момента, когда пришли на урок правоведения, и определите, пользовались вы на протяжении этого времени определенными правилами, нормами.</w:t>
      </w:r>
    </w:p>
    <w:p w:rsidR="00AF6614" w:rsidRDefault="00AF6614" w:rsidP="000D1A92">
      <w:pPr>
        <w:spacing w:line="240" w:lineRule="auto"/>
        <w:jc w:val="both"/>
      </w:pPr>
      <w:r>
        <w:t>Беседа по вопросам:</w:t>
      </w:r>
    </w:p>
    <w:p w:rsidR="00AF6614" w:rsidRDefault="00AF6614" w:rsidP="00AF6614">
      <w:pPr>
        <w:pStyle w:val="a3"/>
        <w:numPr>
          <w:ilvl w:val="0"/>
          <w:numId w:val="5"/>
        </w:numPr>
        <w:spacing w:line="240" w:lineRule="auto"/>
        <w:jc w:val="both"/>
      </w:pPr>
      <w:r>
        <w:t>Какие права и обязанности есть у продавца и  покупателя?</w:t>
      </w:r>
    </w:p>
    <w:p w:rsidR="00AF6614" w:rsidRDefault="00AF6614" w:rsidP="00AF6614">
      <w:pPr>
        <w:pStyle w:val="a3"/>
        <w:numPr>
          <w:ilvl w:val="0"/>
          <w:numId w:val="5"/>
        </w:numPr>
        <w:spacing w:line="240" w:lineRule="auto"/>
        <w:jc w:val="both"/>
      </w:pPr>
      <w:r>
        <w:t>Есть ли возможность защитить права покупателя</w:t>
      </w:r>
      <w:r w:rsidR="008C73E4">
        <w:t>,</w:t>
      </w:r>
      <w:r>
        <w:t xml:space="preserve"> если ему про</w:t>
      </w:r>
      <w:r w:rsidR="008C73E4">
        <w:t>д</w:t>
      </w:r>
      <w:r>
        <w:t>али некачественный товар?</w:t>
      </w:r>
    </w:p>
    <w:p w:rsidR="008C73E4" w:rsidRDefault="008C73E4" w:rsidP="00AF6614">
      <w:pPr>
        <w:pStyle w:val="a3"/>
        <w:numPr>
          <w:ilvl w:val="0"/>
          <w:numId w:val="5"/>
        </w:numPr>
        <w:spacing w:line="240" w:lineRule="auto"/>
        <w:jc w:val="both"/>
      </w:pPr>
      <w:r>
        <w:lastRenderedPageBreak/>
        <w:t xml:space="preserve">Существуют ли какие либо требования к </w:t>
      </w:r>
      <w:proofErr w:type="gramStart"/>
      <w:r>
        <w:t>вступающим</w:t>
      </w:r>
      <w:proofErr w:type="gramEnd"/>
      <w:r>
        <w:t xml:space="preserve"> в брак?</w:t>
      </w:r>
    </w:p>
    <w:p w:rsidR="008C73E4" w:rsidRDefault="008C73E4" w:rsidP="008C73E4">
      <w:pPr>
        <w:pStyle w:val="a3"/>
        <w:numPr>
          <w:ilvl w:val="0"/>
          <w:numId w:val="5"/>
        </w:numPr>
        <w:spacing w:line="240" w:lineRule="auto"/>
        <w:jc w:val="both"/>
      </w:pPr>
      <w:r>
        <w:t>Существуют ли взаимные права и обязанности детей и родителей?</w:t>
      </w:r>
    </w:p>
    <w:p w:rsidR="008C73E4" w:rsidRDefault="008C73E4" w:rsidP="008C73E4">
      <w:pPr>
        <w:pStyle w:val="a3"/>
        <w:spacing w:line="240" w:lineRule="auto"/>
        <w:jc w:val="both"/>
      </w:pPr>
    </w:p>
    <w:p w:rsidR="00AF6614" w:rsidRPr="00704ED3" w:rsidRDefault="00AF6614" w:rsidP="00AF6614">
      <w:pPr>
        <w:spacing w:line="240" w:lineRule="auto"/>
        <w:jc w:val="both"/>
        <w:rPr>
          <w:sz w:val="27"/>
          <w:szCs w:val="27"/>
        </w:rPr>
      </w:pPr>
      <w:r>
        <w:t>Вывод:</w:t>
      </w:r>
      <w:r w:rsidRPr="00AF6614">
        <w:rPr>
          <w:sz w:val="27"/>
          <w:szCs w:val="27"/>
        </w:rPr>
        <w:t xml:space="preserve"> </w:t>
      </w:r>
      <w:r w:rsidRPr="00704ED3">
        <w:rPr>
          <w:sz w:val="27"/>
          <w:szCs w:val="27"/>
        </w:rPr>
        <w:t>с правовыми нормами нам приходится встречаться ежедневно, поэтом</w:t>
      </w:r>
      <w:r>
        <w:rPr>
          <w:sz w:val="27"/>
          <w:szCs w:val="27"/>
        </w:rPr>
        <w:t>у</w:t>
      </w:r>
      <w:r w:rsidRPr="00704ED3">
        <w:rPr>
          <w:sz w:val="27"/>
          <w:szCs w:val="27"/>
        </w:rPr>
        <w:t xml:space="preserve"> знание правовых норм, умение ими воспользоваться помогает в решении повседневных жизненных проблем.</w:t>
      </w:r>
    </w:p>
    <w:p w:rsidR="00AF6614" w:rsidRPr="008C73E4" w:rsidRDefault="008C73E4" w:rsidP="008C73E4">
      <w:pPr>
        <w:pStyle w:val="a3"/>
        <w:numPr>
          <w:ilvl w:val="0"/>
          <w:numId w:val="6"/>
        </w:numPr>
        <w:spacing w:line="240" w:lineRule="auto"/>
        <w:jc w:val="both"/>
        <w:rPr>
          <w:b/>
        </w:rPr>
      </w:pPr>
      <w:r w:rsidRPr="008C73E4">
        <w:rPr>
          <w:b/>
        </w:rPr>
        <w:t>Определение ожиданий от учеников.</w:t>
      </w:r>
    </w:p>
    <w:p w:rsidR="008C73E4" w:rsidRPr="008C73E4" w:rsidRDefault="008C73E4" w:rsidP="008C73E4">
      <w:pPr>
        <w:spacing w:line="240" w:lineRule="auto"/>
        <w:jc w:val="both"/>
        <w:rPr>
          <w:i/>
        </w:rPr>
      </w:pPr>
      <w:r w:rsidRPr="008C73E4">
        <w:rPr>
          <w:i/>
        </w:rPr>
        <w:t>«Микрофон»</w:t>
      </w:r>
    </w:p>
    <w:p w:rsidR="008C73E4" w:rsidRDefault="008C73E4" w:rsidP="000D1A92">
      <w:pPr>
        <w:spacing w:line="240" w:lineRule="auto"/>
        <w:jc w:val="both"/>
      </w:pPr>
      <w:r>
        <w:t>Определить, что они хотят узнать, чему научиться во время изучения курса.</w:t>
      </w:r>
    </w:p>
    <w:p w:rsidR="008C73E4" w:rsidRPr="008C73E4" w:rsidRDefault="008C73E4" w:rsidP="000D1A92">
      <w:pPr>
        <w:spacing w:line="240" w:lineRule="auto"/>
        <w:jc w:val="both"/>
        <w:rPr>
          <w:i/>
        </w:rPr>
      </w:pPr>
      <w:r w:rsidRPr="008C73E4">
        <w:rPr>
          <w:i/>
        </w:rPr>
        <w:t>Работа с учебником:</w:t>
      </w:r>
    </w:p>
    <w:p w:rsidR="000D1A92" w:rsidRDefault="008C73E4" w:rsidP="000D1A92">
      <w:pPr>
        <w:spacing w:line="240" w:lineRule="auto"/>
        <w:jc w:val="both"/>
      </w:pPr>
      <w:r>
        <w:t>Проработать учебник на с.3 и определить задачи курса. Сравнить с ожиданиями.</w:t>
      </w:r>
    </w:p>
    <w:p w:rsidR="000D1A92" w:rsidRDefault="000D1A92" w:rsidP="000D1A92">
      <w:pPr>
        <w:rPr>
          <w:b/>
        </w:rPr>
      </w:pPr>
      <w:r>
        <w:rPr>
          <w:b/>
        </w:rPr>
        <w:t>V. Подведение итогов.</w:t>
      </w:r>
    </w:p>
    <w:p w:rsidR="000D1A92" w:rsidRDefault="000D1A92" w:rsidP="000D1A92">
      <w:pPr>
        <w:rPr>
          <w:b/>
        </w:rPr>
      </w:pPr>
      <w:r>
        <w:rPr>
          <w:b/>
        </w:rPr>
        <w:t>VΙ. Домашнее задание</w:t>
      </w:r>
    </w:p>
    <w:p w:rsidR="000D1A92" w:rsidRDefault="008C73E4" w:rsidP="000D1A92">
      <w:r>
        <w:t>Проработать  с.3-5</w:t>
      </w:r>
      <w:r w:rsidR="000D1A92">
        <w:t xml:space="preserve"> учебника</w:t>
      </w:r>
    </w:p>
    <w:p w:rsidR="000D1A92" w:rsidRDefault="000D1A92" w:rsidP="000D1A92"/>
    <w:p w:rsidR="000134B8" w:rsidRDefault="008C73E4"/>
    <w:sectPr w:rsidR="000134B8" w:rsidSect="005D0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401D"/>
    <w:multiLevelType w:val="hybridMultilevel"/>
    <w:tmpl w:val="AF34CBD2"/>
    <w:lvl w:ilvl="0" w:tplc="0A3AD48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11319"/>
    <w:multiLevelType w:val="hybridMultilevel"/>
    <w:tmpl w:val="5F7CA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D6BA3"/>
    <w:multiLevelType w:val="hybridMultilevel"/>
    <w:tmpl w:val="016C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96CC0"/>
    <w:multiLevelType w:val="hybridMultilevel"/>
    <w:tmpl w:val="ADDC4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534CA"/>
    <w:multiLevelType w:val="hybridMultilevel"/>
    <w:tmpl w:val="6C78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86E12"/>
    <w:multiLevelType w:val="hybridMultilevel"/>
    <w:tmpl w:val="6F544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D1A92"/>
    <w:rsid w:val="000D1A92"/>
    <w:rsid w:val="000D7888"/>
    <w:rsid w:val="005D0773"/>
    <w:rsid w:val="007E4625"/>
    <w:rsid w:val="00862E62"/>
    <w:rsid w:val="008C73E4"/>
    <w:rsid w:val="009A3D45"/>
    <w:rsid w:val="00AF6614"/>
    <w:rsid w:val="00C714BD"/>
    <w:rsid w:val="00DE5BBE"/>
    <w:rsid w:val="00E60DDD"/>
    <w:rsid w:val="00E77DA1"/>
    <w:rsid w:val="00F0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A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2012-09-06T12:30:00Z</dcterms:created>
  <dcterms:modified xsi:type="dcterms:W3CDTF">2012-09-06T14:08:00Z</dcterms:modified>
</cp:coreProperties>
</file>